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39" w:rsidRPr="00115AF3" w:rsidRDefault="0048559C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  <w:r w:rsidRPr="00115AF3">
        <w:rPr>
          <w:rFonts w:ascii="Calibri" w:hAnsi="Calibri" w:cs="Calibri"/>
          <w:b/>
          <w:bCs/>
          <w:sz w:val="24"/>
        </w:rPr>
        <w:t xml:space="preserve">PRESIDING OFFICER’S </w:t>
      </w:r>
      <w:r w:rsidR="00172B39" w:rsidRPr="00115AF3">
        <w:rPr>
          <w:rFonts w:ascii="Calibri" w:hAnsi="Calibri" w:cs="Calibri"/>
          <w:b/>
          <w:bCs/>
          <w:sz w:val="24"/>
        </w:rPr>
        <w:t>WRITTEN STATEMENT FOR CLOSING A MEETING (“CLOSING STATEMENT”) UNDER THE OPEN MEETINGS ACT (General Provisions Article § 3-305</w:t>
      </w:r>
      <w:r w:rsidR="00F715BE" w:rsidRPr="00115AF3">
        <w:rPr>
          <w:rFonts w:ascii="Calibri" w:hAnsi="Calibri" w:cs="Calibri"/>
          <w:b/>
          <w:bCs/>
          <w:sz w:val="24"/>
        </w:rPr>
        <w:t>)</w:t>
      </w:r>
    </w:p>
    <w:p w:rsidR="00837731" w:rsidRPr="00115AF3" w:rsidRDefault="00837731" w:rsidP="009F52D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CC16FA" w:rsidRPr="00115AF3" w:rsidRDefault="0044687C" w:rsidP="009F52D0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This form has two sides. </w:t>
      </w:r>
      <w:r w:rsidR="00CC16FA" w:rsidRPr="005A3D90">
        <w:rPr>
          <w:rFonts w:ascii="Calibri" w:hAnsi="Calibri" w:cs="Calibri"/>
          <w:b/>
          <w:i/>
          <w:sz w:val="24"/>
        </w:rPr>
        <w:t>Complete items 1 – 4</w:t>
      </w:r>
      <w:r w:rsidR="005A3D90">
        <w:rPr>
          <w:rFonts w:ascii="Calibri" w:hAnsi="Calibri" w:cs="Calibri"/>
          <w:b/>
          <w:sz w:val="24"/>
        </w:rPr>
        <w:t xml:space="preserve"> </w:t>
      </w:r>
      <w:r w:rsidR="005A3D90" w:rsidRPr="005A3D90">
        <w:rPr>
          <w:rFonts w:ascii="Calibri" w:hAnsi="Calibri" w:cs="Calibri"/>
          <w:b/>
          <w:i/>
          <w:sz w:val="24"/>
        </w:rPr>
        <w:t>before closing the meeting</w:t>
      </w:r>
      <w:r w:rsidR="00D77058">
        <w:rPr>
          <w:rFonts w:ascii="Calibri" w:hAnsi="Calibri" w:cs="Calibri"/>
          <w:b/>
          <w:sz w:val="24"/>
        </w:rPr>
        <w:t>.</w:t>
      </w:r>
    </w:p>
    <w:p w:rsidR="00CC16FA" w:rsidRPr="00115AF3" w:rsidRDefault="00CC16FA" w:rsidP="009F52D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115AF3" w:rsidRPr="00191587" w:rsidRDefault="00115AF3" w:rsidP="00115AF3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right="-360" w:firstLine="0"/>
        <w:rPr>
          <w:rFonts w:ascii="Calibri" w:hAnsi="Calibri" w:cs="Calibri"/>
          <w:b/>
          <w:sz w:val="24"/>
        </w:rPr>
      </w:pPr>
      <w:r w:rsidRPr="00191587">
        <w:rPr>
          <w:rFonts w:ascii="Calibri" w:hAnsi="Calibri" w:cs="Calibri"/>
          <w:b/>
          <w:sz w:val="24"/>
        </w:rPr>
        <w:t xml:space="preserve">Recorded vote to close the meeting:  </w:t>
      </w:r>
      <w:r w:rsidRPr="00191587">
        <w:rPr>
          <w:rFonts w:ascii="Calibri" w:hAnsi="Calibri" w:cs="Calibri"/>
          <w:sz w:val="24"/>
        </w:rPr>
        <w:t>Date: ______</w:t>
      </w:r>
      <w:r>
        <w:rPr>
          <w:rFonts w:ascii="Calibri" w:hAnsi="Calibri" w:cs="Calibri"/>
          <w:sz w:val="24"/>
        </w:rPr>
        <w:t xml:space="preserve">; </w:t>
      </w:r>
      <w:r w:rsidRPr="00191587">
        <w:rPr>
          <w:rFonts w:ascii="Calibri" w:hAnsi="Calibri" w:cs="Calibri"/>
          <w:sz w:val="24"/>
        </w:rPr>
        <w:t>Time:____</w:t>
      </w:r>
      <w:r>
        <w:rPr>
          <w:rFonts w:ascii="Calibri" w:hAnsi="Calibri" w:cs="Calibri"/>
          <w:sz w:val="24"/>
        </w:rPr>
        <w:t>;</w:t>
      </w:r>
      <w:r w:rsidRPr="00191587">
        <w:rPr>
          <w:rFonts w:ascii="Calibri" w:hAnsi="Calibri" w:cs="Calibri"/>
          <w:sz w:val="24"/>
        </w:rPr>
        <w:t xml:space="preserve"> Location:______</w:t>
      </w:r>
      <w:r>
        <w:rPr>
          <w:rFonts w:ascii="Calibri" w:hAnsi="Calibri" w:cs="Calibri"/>
          <w:sz w:val="24"/>
        </w:rPr>
        <w:t>_________;</w:t>
      </w:r>
      <w:r w:rsidRPr="00191587">
        <w:rPr>
          <w:rFonts w:ascii="Calibri" w:hAnsi="Calibri" w:cs="Calibri"/>
          <w:sz w:val="24"/>
        </w:rPr>
        <w:t xml:space="preserve"> </w:t>
      </w:r>
    </w:p>
    <w:p w:rsidR="00115AF3" w:rsidRPr="00F24EA3" w:rsidRDefault="00115AF3" w:rsidP="00D77058">
      <w:pPr>
        <w:pStyle w:val="ListParagraph"/>
        <w:tabs>
          <w:tab w:val="left" w:pos="720"/>
        </w:tabs>
        <w:autoSpaceDE w:val="0"/>
        <w:autoSpaceDN w:val="0"/>
        <w:adjustRightInd w:val="0"/>
        <w:ind w:right="-360"/>
        <w:rPr>
          <w:rFonts w:ascii="Calibri" w:hAnsi="Calibri" w:cs="Calibri"/>
          <w:b/>
          <w:sz w:val="24"/>
        </w:rPr>
      </w:pPr>
      <w:r w:rsidRPr="00191587">
        <w:rPr>
          <w:rFonts w:ascii="Calibri" w:hAnsi="Calibri" w:cs="Calibri"/>
          <w:sz w:val="24"/>
        </w:rPr>
        <w:t>Motion to close meeting made by: ______</w:t>
      </w:r>
      <w:r w:rsidR="00D77058">
        <w:rPr>
          <w:rFonts w:ascii="Calibri" w:hAnsi="Calibri" w:cs="Calibri"/>
          <w:sz w:val="24"/>
        </w:rPr>
        <w:t>________</w:t>
      </w:r>
      <w:r w:rsidRPr="00191587">
        <w:rPr>
          <w:rFonts w:ascii="Calibri" w:hAnsi="Calibri" w:cs="Calibri"/>
          <w:sz w:val="24"/>
        </w:rPr>
        <w:t>___</w:t>
      </w:r>
      <w:r w:rsidR="00D77058">
        <w:rPr>
          <w:rFonts w:ascii="Calibri" w:hAnsi="Calibri" w:cs="Calibri"/>
          <w:sz w:val="24"/>
        </w:rPr>
        <w:t xml:space="preserve"> Seconded by____________</w:t>
      </w:r>
      <w:r w:rsidRPr="00191587">
        <w:rPr>
          <w:rFonts w:ascii="Calibri" w:hAnsi="Calibri" w:cs="Calibri"/>
          <w:sz w:val="24"/>
        </w:rPr>
        <w:t>_____</w:t>
      </w:r>
      <w:r w:rsidR="00D77058">
        <w:rPr>
          <w:rFonts w:ascii="Calibri" w:hAnsi="Calibri" w:cs="Calibri"/>
          <w:sz w:val="24"/>
        </w:rPr>
        <w:t>__</w:t>
      </w:r>
      <w:r>
        <w:rPr>
          <w:rFonts w:ascii="Calibri" w:hAnsi="Calibri" w:cs="Calibri"/>
          <w:sz w:val="24"/>
        </w:rPr>
        <w:t>;</w:t>
      </w:r>
    </w:p>
    <w:p w:rsidR="00115AF3" w:rsidRDefault="00115AF3" w:rsidP="00115AF3">
      <w:pPr>
        <w:pStyle w:val="ListParagraph"/>
        <w:tabs>
          <w:tab w:val="left" w:pos="720"/>
        </w:tabs>
        <w:autoSpaceDE w:val="0"/>
        <w:autoSpaceDN w:val="0"/>
        <w:adjustRightInd w:val="0"/>
        <w:ind w:right="-360"/>
        <w:rPr>
          <w:rFonts w:ascii="Calibri" w:hAnsi="Calibri" w:cs="Calibri"/>
          <w:sz w:val="24"/>
        </w:rPr>
      </w:pPr>
      <w:r w:rsidRPr="00191587">
        <w:rPr>
          <w:rFonts w:ascii="Calibri" w:hAnsi="Calibri" w:cs="Calibri"/>
          <w:sz w:val="24"/>
        </w:rPr>
        <w:t>Members in favor:</w:t>
      </w:r>
      <w:r w:rsidR="00D77058" w:rsidRPr="00191587">
        <w:rPr>
          <w:rFonts w:ascii="Calibri" w:hAnsi="Calibri" w:cs="Calibri"/>
          <w:sz w:val="24"/>
        </w:rPr>
        <w:t xml:space="preserve"> </w:t>
      </w:r>
      <w:r w:rsidRPr="00191587">
        <w:rPr>
          <w:rFonts w:ascii="Calibri" w:hAnsi="Calibri" w:cs="Calibri"/>
          <w:sz w:val="24"/>
        </w:rPr>
        <w:t>_________________________</w:t>
      </w:r>
      <w:r>
        <w:rPr>
          <w:rFonts w:ascii="Calibri" w:hAnsi="Calibri" w:cs="Calibri"/>
          <w:sz w:val="24"/>
        </w:rPr>
        <w:t xml:space="preserve">__; </w:t>
      </w:r>
      <w:r w:rsidRPr="00F24EA3">
        <w:rPr>
          <w:rFonts w:ascii="Calibri" w:hAnsi="Calibri" w:cs="Calibri"/>
          <w:sz w:val="24"/>
        </w:rPr>
        <w:t>Opposed: ___________________</w:t>
      </w:r>
      <w:r w:rsidR="00D77058">
        <w:rPr>
          <w:rFonts w:ascii="Calibri" w:hAnsi="Calibri" w:cs="Calibri"/>
          <w:sz w:val="24"/>
        </w:rPr>
        <w:t>__</w:t>
      </w:r>
      <w:r w:rsidRPr="00F24EA3">
        <w:rPr>
          <w:rFonts w:ascii="Calibri" w:hAnsi="Calibri" w:cs="Calibri"/>
          <w:sz w:val="24"/>
        </w:rPr>
        <w:t>_</w:t>
      </w:r>
      <w:r>
        <w:rPr>
          <w:rFonts w:ascii="Calibri" w:hAnsi="Calibri" w:cs="Calibri"/>
          <w:sz w:val="24"/>
        </w:rPr>
        <w:t>__</w:t>
      </w:r>
      <w:r w:rsidR="00D77058">
        <w:rPr>
          <w:rFonts w:ascii="Calibri" w:hAnsi="Calibri" w:cs="Calibri"/>
          <w:sz w:val="24"/>
        </w:rPr>
        <w:t xml:space="preserve">; Abstaining: </w:t>
      </w:r>
      <w:r w:rsidRPr="00F24EA3">
        <w:rPr>
          <w:rFonts w:ascii="Calibri" w:hAnsi="Calibri" w:cs="Calibri"/>
          <w:sz w:val="24"/>
        </w:rPr>
        <w:t>___________________</w:t>
      </w:r>
      <w:r w:rsidR="00D77058">
        <w:rPr>
          <w:rFonts w:ascii="Calibri" w:hAnsi="Calibri" w:cs="Calibri"/>
          <w:sz w:val="24"/>
        </w:rPr>
        <w:t xml:space="preserve">______; Absent: </w:t>
      </w:r>
      <w:r w:rsidRPr="00F24EA3">
        <w:rPr>
          <w:rFonts w:ascii="Calibri" w:hAnsi="Calibri" w:cs="Calibri"/>
          <w:sz w:val="24"/>
        </w:rPr>
        <w:t>_______________</w:t>
      </w:r>
      <w:r>
        <w:rPr>
          <w:rFonts w:ascii="Calibri" w:hAnsi="Calibri" w:cs="Calibri"/>
          <w:sz w:val="24"/>
        </w:rPr>
        <w:t>__________________.</w:t>
      </w:r>
    </w:p>
    <w:p w:rsidR="008C6439" w:rsidRPr="00115AF3" w:rsidRDefault="008C6439" w:rsidP="008C6439">
      <w:pPr>
        <w:pStyle w:val="ListParagraph"/>
        <w:autoSpaceDE w:val="0"/>
        <w:autoSpaceDN w:val="0"/>
        <w:adjustRightInd w:val="0"/>
        <w:ind w:left="0" w:right="-360"/>
        <w:rPr>
          <w:rFonts w:ascii="Calibri" w:hAnsi="Calibri" w:cs="Calibri"/>
          <w:b/>
          <w:sz w:val="24"/>
        </w:rPr>
      </w:pPr>
    </w:p>
    <w:p w:rsidR="008C6439" w:rsidRPr="00115AF3" w:rsidRDefault="00741E96" w:rsidP="0055004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mirrorIndents/>
        <w:rPr>
          <w:rFonts w:ascii="Calibri" w:hAnsi="Calibri" w:cs="Calibri"/>
          <w:b/>
          <w:bCs/>
          <w:sz w:val="24"/>
        </w:rPr>
      </w:pPr>
      <w:r w:rsidRPr="00115AF3">
        <w:rPr>
          <w:rFonts w:ascii="Calibri" w:hAnsi="Calibri" w:cs="Calibri"/>
          <w:b/>
          <w:sz w:val="24"/>
        </w:rPr>
        <w:t>S</w:t>
      </w:r>
      <w:r w:rsidR="00D815E1" w:rsidRPr="00115AF3">
        <w:rPr>
          <w:rFonts w:ascii="Calibri" w:hAnsi="Calibri" w:cs="Calibri"/>
          <w:b/>
          <w:bCs/>
          <w:sz w:val="24"/>
        </w:rPr>
        <w:t xml:space="preserve">tatutory authority to close session (check </w:t>
      </w:r>
      <w:r w:rsidR="00BB49CB" w:rsidRPr="00115AF3">
        <w:rPr>
          <w:rFonts w:ascii="Calibri" w:hAnsi="Calibri" w:cs="Calibri"/>
          <w:b/>
          <w:bCs/>
          <w:sz w:val="24"/>
        </w:rPr>
        <w:t xml:space="preserve">all </w:t>
      </w:r>
      <w:r w:rsidR="009603A7" w:rsidRPr="00115AF3">
        <w:rPr>
          <w:rFonts w:ascii="Calibri" w:hAnsi="Calibri" w:cs="Calibri"/>
          <w:b/>
          <w:bCs/>
          <w:sz w:val="24"/>
        </w:rPr>
        <w:t>provision</w:t>
      </w:r>
      <w:r w:rsidR="00C74DB9" w:rsidRPr="00115AF3">
        <w:rPr>
          <w:rFonts w:ascii="Calibri" w:hAnsi="Calibri" w:cs="Calibri"/>
          <w:b/>
          <w:bCs/>
          <w:sz w:val="24"/>
        </w:rPr>
        <w:t xml:space="preserve">s that </w:t>
      </w:r>
      <w:r w:rsidR="00D815E1" w:rsidRPr="00115AF3">
        <w:rPr>
          <w:rFonts w:ascii="Calibri" w:hAnsi="Calibri" w:cs="Calibri"/>
          <w:b/>
          <w:bCs/>
          <w:sz w:val="24"/>
        </w:rPr>
        <w:t>app</w:t>
      </w:r>
      <w:r w:rsidRPr="00115AF3">
        <w:rPr>
          <w:rFonts w:ascii="Calibri" w:hAnsi="Calibri" w:cs="Calibri"/>
          <w:b/>
          <w:bCs/>
          <w:sz w:val="24"/>
        </w:rPr>
        <w:t>l</w:t>
      </w:r>
      <w:r w:rsidR="00C74DB9" w:rsidRPr="00115AF3">
        <w:rPr>
          <w:rFonts w:ascii="Calibri" w:hAnsi="Calibri" w:cs="Calibri"/>
          <w:b/>
          <w:bCs/>
          <w:sz w:val="24"/>
        </w:rPr>
        <w:t>y</w:t>
      </w:r>
      <w:r w:rsidR="00D77058">
        <w:rPr>
          <w:rFonts w:ascii="Calibri" w:hAnsi="Calibri" w:cs="Calibri"/>
          <w:b/>
          <w:bCs/>
          <w:sz w:val="24"/>
        </w:rPr>
        <w:t>).</w:t>
      </w:r>
      <w:r w:rsidR="00D815E1" w:rsidRPr="00115AF3">
        <w:rPr>
          <w:rFonts w:ascii="Calibri" w:hAnsi="Calibri" w:cs="Calibri"/>
          <w:b/>
          <w:bCs/>
          <w:sz w:val="24"/>
        </w:rPr>
        <w:t xml:space="preserve"> </w:t>
      </w:r>
    </w:p>
    <w:p w:rsidR="00D815E1" w:rsidRPr="00115AF3" w:rsidRDefault="00D815E1" w:rsidP="00D77058">
      <w:pPr>
        <w:pStyle w:val="ListParagraph"/>
        <w:autoSpaceDE w:val="0"/>
        <w:autoSpaceDN w:val="0"/>
        <w:adjustRightInd w:val="0"/>
        <w:mirrorIndents/>
        <w:rPr>
          <w:rFonts w:ascii="Calibri" w:hAnsi="Calibri" w:cs="Calibri"/>
          <w:b/>
          <w:bCs/>
          <w:sz w:val="24"/>
        </w:rPr>
      </w:pPr>
      <w:r w:rsidRPr="00115AF3">
        <w:rPr>
          <w:rFonts w:ascii="Calibri" w:hAnsi="Calibri" w:cs="Calibri"/>
          <w:b/>
          <w:bCs/>
          <w:sz w:val="24"/>
        </w:rPr>
        <w:t xml:space="preserve">This meeting </w:t>
      </w:r>
      <w:r w:rsidR="00071AF7" w:rsidRPr="00115AF3">
        <w:rPr>
          <w:rFonts w:ascii="Calibri" w:hAnsi="Calibri" w:cs="Calibri"/>
          <w:b/>
          <w:bCs/>
          <w:sz w:val="24"/>
        </w:rPr>
        <w:t>will be</w:t>
      </w:r>
      <w:r w:rsidRPr="00115AF3">
        <w:rPr>
          <w:rFonts w:ascii="Calibri" w:hAnsi="Calibri" w:cs="Calibri"/>
          <w:b/>
          <w:bCs/>
          <w:sz w:val="24"/>
        </w:rPr>
        <w:t xml:space="preserve"> closed under General Provisions Art</w:t>
      </w:r>
      <w:r w:rsidR="00071AF7" w:rsidRPr="00115AF3">
        <w:rPr>
          <w:rFonts w:ascii="Calibri" w:hAnsi="Calibri" w:cs="Calibri"/>
          <w:b/>
          <w:bCs/>
          <w:sz w:val="24"/>
        </w:rPr>
        <w:t>.</w:t>
      </w:r>
      <w:r w:rsidRPr="00115AF3">
        <w:rPr>
          <w:rFonts w:ascii="Calibri" w:hAnsi="Calibri" w:cs="Calibri"/>
          <w:b/>
          <w:bCs/>
          <w:sz w:val="24"/>
        </w:rPr>
        <w:t xml:space="preserve"> § 3-305</w:t>
      </w:r>
      <w:r w:rsidR="00071AF7" w:rsidRPr="00115AF3">
        <w:rPr>
          <w:rFonts w:ascii="Calibri" w:hAnsi="Calibri" w:cs="Calibri"/>
          <w:b/>
          <w:bCs/>
          <w:sz w:val="24"/>
        </w:rPr>
        <w:t xml:space="preserve">(b) </w:t>
      </w:r>
      <w:r w:rsidRPr="00115AF3">
        <w:rPr>
          <w:rFonts w:ascii="Calibri" w:hAnsi="Calibri" w:cs="Calibri"/>
          <w:b/>
          <w:bCs/>
          <w:sz w:val="24"/>
        </w:rPr>
        <w:t>only:</w:t>
      </w:r>
    </w:p>
    <w:p w:rsidR="00CE6A62" w:rsidRPr="00115AF3" w:rsidRDefault="00CE6A62" w:rsidP="00D77058">
      <w:pPr>
        <w:pStyle w:val="ListParagraph"/>
        <w:autoSpaceDE w:val="0"/>
        <w:autoSpaceDN w:val="0"/>
        <w:adjustRightInd w:val="0"/>
        <w:mirrorIndents/>
        <w:rPr>
          <w:rFonts w:ascii="Calibri" w:hAnsi="Calibri" w:cs="Calibri"/>
          <w:b/>
          <w:bCs/>
          <w:sz w:val="24"/>
        </w:rPr>
      </w:pPr>
    </w:p>
    <w:p w:rsidR="00D815E1" w:rsidRDefault="00D815E1" w:rsidP="00D77058">
      <w:pPr>
        <w:pStyle w:val="ListParagraph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4"/>
        </w:rPr>
      </w:pPr>
      <w:r w:rsidRPr="00115AF3">
        <w:rPr>
          <w:rFonts w:ascii="Calibri" w:hAnsi="Calibri" w:cs="Calibri"/>
          <w:b/>
          <w:sz w:val="24"/>
        </w:rPr>
        <w:t>(1)</w:t>
      </w:r>
      <w:r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>“To discuss the appointment, employment, assignment, promotion, discipline, demotion, compensation, removal, resignation, or performance evaluation of appointees, employees, or officials over whom this public body has jurisdiction; any other personnel matter that affects one or more specific individuals”;</w:t>
      </w:r>
      <w:r w:rsidR="00CC16FA" w:rsidRPr="00115AF3">
        <w:rPr>
          <w:rFonts w:ascii="Calibri" w:hAnsi="Calibri" w:cs="Calibri"/>
          <w:b/>
          <w:sz w:val="24"/>
        </w:rPr>
        <w:t xml:space="preserve"> (2)</w:t>
      </w:r>
      <w:r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b/>
          <w:sz w:val="24"/>
        </w:rPr>
        <w:t xml:space="preserve"> “</w:t>
      </w:r>
      <w:r w:rsidRPr="00115AF3">
        <w:rPr>
          <w:rFonts w:ascii="Calibri" w:hAnsi="Calibri" w:cs="Calibri"/>
          <w:sz w:val="24"/>
        </w:rPr>
        <w:t xml:space="preserve">To protect the privacy or reputation of individuals concerning a matter not related to public business”; </w:t>
      </w:r>
      <w:r w:rsidRPr="00115AF3">
        <w:rPr>
          <w:rFonts w:ascii="Calibri" w:hAnsi="Calibri" w:cs="Calibri"/>
          <w:b/>
          <w:sz w:val="24"/>
        </w:rPr>
        <w:t>(3)</w:t>
      </w:r>
      <w:r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b/>
          <w:sz w:val="24"/>
        </w:rPr>
        <w:t xml:space="preserve"> </w:t>
      </w:r>
      <w:r w:rsidRPr="00115AF3">
        <w:rPr>
          <w:rFonts w:ascii="Calibri" w:hAnsi="Calibri" w:cs="Calibri"/>
          <w:sz w:val="24"/>
        </w:rPr>
        <w:t xml:space="preserve">“To consider the acquisition of real property for a public purpose and matters directly related thereto”; </w:t>
      </w:r>
      <w:r w:rsidRPr="00115AF3">
        <w:rPr>
          <w:rFonts w:ascii="Calibri" w:hAnsi="Calibri" w:cs="Calibri"/>
          <w:b/>
          <w:sz w:val="24"/>
        </w:rPr>
        <w:t>(4)</w:t>
      </w:r>
      <w:r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 xml:space="preserve"> “To consider a matter that concerns the proposal for a business or industrial organization to locate, expand, or remain in the State”; </w:t>
      </w:r>
      <w:r w:rsidRPr="00115AF3">
        <w:rPr>
          <w:rFonts w:ascii="Calibri" w:hAnsi="Calibri" w:cs="Calibri"/>
          <w:b/>
          <w:sz w:val="24"/>
        </w:rPr>
        <w:t>(5)</w:t>
      </w:r>
      <w:r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 xml:space="preserve"> “To consider the investment of public funds”; </w:t>
      </w:r>
      <w:r w:rsidRPr="00115AF3">
        <w:rPr>
          <w:rFonts w:ascii="Calibri" w:hAnsi="Calibri" w:cs="Calibri"/>
          <w:b/>
          <w:sz w:val="24"/>
        </w:rPr>
        <w:t>(6)</w:t>
      </w:r>
      <w:r w:rsidRPr="00115AF3">
        <w:rPr>
          <w:rFonts w:ascii="Calibri" w:hAnsi="Calibri" w:cs="Calibri"/>
          <w:b/>
          <w:sz w:val="24"/>
          <w:u w:val="single"/>
        </w:rPr>
        <w:t>___</w:t>
      </w:r>
      <w:r w:rsidR="009603A7" w:rsidRPr="00D77058">
        <w:rPr>
          <w:rFonts w:ascii="Calibri" w:hAnsi="Calibri" w:cs="Calibri"/>
          <w:b/>
          <w:sz w:val="24"/>
        </w:rPr>
        <w:t xml:space="preserve"> </w:t>
      </w:r>
      <w:r w:rsidR="009603A7" w:rsidRPr="00115AF3">
        <w:rPr>
          <w:rFonts w:ascii="Calibri" w:hAnsi="Calibri" w:cs="Calibri"/>
          <w:sz w:val="24"/>
        </w:rPr>
        <w:t>“</w:t>
      </w:r>
      <w:r w:rsidRPr="00115AF3">
        <w:rPr>
          <w:rFonts w:ascii="Calibri" w:hAnsi="Calibri" w:cs="Calibri"/>
          <w:sz w:val="24"/>
        </w:rPr>
        <w:t>To consider the marketing of public securities</w:t>
      </w:r>
      <w:r w:rsidR="009603A7" w:rsidRPr="00115AF3">
        <w:rPr>
          <w:rFonts w:ascii="Calibri" w:hAnsi="Calibri" w:cs="Calibri"/>
          <w:sz w:val="24"/>
        </w:rPr>
        <w:t>”</w:t>
      </w:r>
      <w:r w:rsidRPr="00115AF3">
        <w:rPr>
          <w:rFonts w:ascii="Calibri" w:hAnsi="Calibri" w:cs="Calibri"/>
          <w:sz w:val="24"/>
        </w:rPr>
        <w:t xml:space="preserve">; </w:t>
      </w:r>
      <w:r w:rsidRPr="00115AF3">
        <w:rPr>
          <w:rFonts w:ascii="Calibri" w:hAnsi="Calibri" w:cs="Calibri"/>
          <w:b/>
          <w:sz w:val="24"/>
        </w:rPr>
        <w:t>(7)</w:t>
      </w:r>
      <w:r w:rsidR="009603A7" w:rsidRPr="00115AF3">
        <w:rPr>
          <w:rFonts w:ascii="Calibri" w:hAnsi="Calibri" w:cs="Calibri"/>
          <w:b/>
          <w:sz w:val="24"/>
          <w:u w:val="single"/>
        </w:rPr>
        <w:t>___</w:t>
      </w:r>
      <w:r w:rsidR="009603A7" w:rsidRPr="00D77058">
        <w:rPr>
          <w:rFonts w:ascii="Calibri" w:hAnsi="Calibri" w:cs="Calibri"/>
          <w:b/>
          <w:sz w:val="24"/>
        </w:rPr>
        <w:t xml:space="preserve"> </w:t>
      </w:r>
      <w:r w:rsidR="009603A7" w:rsidRPr="00115AF3">
        <w:rPr>
          <w:rFonts w:ascii="Calibri" w:hAnsi="Calibri" w:cs="Calibri"/>
          <w:sz w:val="24"/>
        </w:rPr>
        <w:t>“</w:t>
      </w:r>
      <w:r w:rsidRPr="00115AF3">
        <w:rPr>
          <w:rFonts w:ascii="Calibri" w:hAnsi="Calibri" w:cs="Calibri"/>
          <w:sz w:val="24"/>
        </w:rPr>
        <w:t>To consult with counsel to obtain legal advice</w:t>
      </w:r>
      <w:r w:rsidR="009603A7" w:rsidRPr="00115AF3">
        <w:rPr>
          <w:rFonts w:ascii="Calibri" w:hAnsi="Calibri" w:cs="Calibri"/>
          <w:sz w:val="24"/>
        </w:rPr>
        <w:t>”</w:t>
      </w:r>
      <w:r w:rsidRPr="00115AF3">
        <w:rPr>
          <w:rFonts w:ascii="Calibri" w:hAnsi="Calibri" w:cs="Calibri"/>
          <w:sz w:val="24"/>
        </w:rPr>
        <w:t xml:space="preserve">; </w:t>
      </w:r>
      <w:r w:rsidRPr="00115AF3">
        <w:rPr>
          <w:rFonts w:ascii="Calibri" w:hAnsi="Calibri" w:cs="Calibri"/>
          <w:b/>
          <w:sz w:val="24"/>
        </w:rPr>
        <w:t>(8)</w:t>
      </w:r>
      <w:r w:rsidR="009603A7"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 xml:space="preserve"> </w:t>
      </w:r>
      <w:r w:rsidR="00CE6A62" w:rsidRPr="00115AF3">
        <w:rPr>
          <w:rFonts w:ascii="Calibri" w:hAnsi="Calibri" w:cs="Calibri"/>
          <w:sz w:val="24"/>
        </w:rPr>
        <w:t>“</w:t>
      </w:r>
      <w:r w:rsidRPr="00115AF3">
        <w:rPr>
          <w:rFonts w:ascii="Calibri" w:hAnsi="Calibri" w:cs="Calibri"/>
          <w:sz w:val="24"/>
        </w:rPr>
        <w:t>To consult with staff, consultants, or other individuals about pending or potential litigation</w:t>
      </w:r>
      <w:r w:rsidR="00CE6A62" w:rsidRPr="00115AF3">
        <w:rPr>
          <w:rFonts w:ascii="Calibri" w:hAnsi="Calibri" w:cs="Calibri"/>
          <w:sz w:val="24"/>
        </w:rPr>
        <w:t>”</w:t>
      </w:r>
      <w:r w:rsidRPr="00115AF3">
        <w:rPr>
          <w:rFonts w:ascii="Calibri" w:hAnsi="Calibri" w:cs="Calibri"/>
          <w:sz w:val="24"/>
        </w:rPr>
        <w:t>;</w:t>
      </w:r>
      <w:r w:rsidR="00071AF7" w:rsidRPr="00115AF3">
        <w:rPr>
          <w:rFonts w:ascii="Calibri" w:hAnsi="Calibri" w:cs="Calibri"/>
          <w:sz w:val="24"/>
        </w:rPr>
        <w:t xml:space="preserve"> </w:t>
      </w:r>
      <w:r w:rsidRPr="00115AF3">
        <w:rPr>
          <w:rFonts w:ascii="Calibri" w:hAnsi="Calibri" w:cs="Calibri"/>
          <w:b/>
          <w:sz w:val="24"/>
        </w:rPr>
        <w:t>(9)</w:t>
      </w:r>
      <w:r w:rsidR="00071AF7"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 xml:space="preserve"> </w:t>
      </w:r>
      <w:r w:rsidR="00CE6A62" w:rsidRPr="00115AF3">
        <w:rPr>
          <w:rFonts w:ascii="Calibri" w:hAnsi="Calibri" w:cs="Calibri"/>
          <w:sz w:val="24"/>
        </w:rPr>
        <w:t>“</w:t>
      </w:r>
      <w:r w:rsidRPr="00115AF3">
        <w:rPr>
          <w:rFonts w:ascii="Calibri" w:hAnsi="Calibri" w:cs="Calibri"/>
          <w:sz w:val="24"/>
        </w:rPr>
        <w:t>To conduct collective bargaining negotiations or consider matters that relate to the negotiations</w:t>
      </w:r>
      <w:r w:rsidR="00CE6A62" w:rsidRPr="00115AF3">
        <w:rPr>
          <w:rFonts w:ascii="Calibri" w:hAnsi="Calibri" w:cs="Calibri"/>
          <w:sz w:val="24"/>
        </w:rPr>
        <w:t>”</w:t>
      </w:r>
      <w:r w:rsidRPr="00115AF3">
        <w:rPr>
          <w:rFonts w:ascii="Calibri" w:hAnsi="Calibri" w:cs="Calibri"/>
          <w:sz w:val="24"/>
        </w:rPr>
        <w:t xml:space="preserve">; </w:t>
      </w:r>
      <w:r w:rsidRPr="00115AF3">
        <w:rPr>
          <w:rFonts w:ascii="Calibri" w:hAnsi="Calibri" w:cs="Calibri"/>
          <w:b/>
          <w:sz w:val="24"/>
        </w:rPr>
        <w:t>(10)</w:t>
      </w:r>
      <w:r w:rsidR="008C6439"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 xml:space="preserve"> </w:t>
      </w:r>
      <w:r w:rsidR="00CE6A62" w:rsidRPr="00115AF3">
        <w:rPr>
          <w:rFonts w:ascii="Calibri" w:hAnsi="Calibri" w:cs="Calibri"/>
          <w:sz w:val="24"/>
        </w:rPr>
        <w:t>“</w:t>
      </w:r>
      <w:r w:rsidRPr="00115AF3">
        <w:rPr>
          <w:rFonts w:ascii="Calibri" w:hAnsi="Calibri" w:cs="Calibri"/>
          <w:sz w:val="24"/>
        </w:rPr>
        <w:t>To discuss public security, if the public body determines that public discussion would constitute a risk to the public or to public security, including: (i) the deployment of fire and police services and staff; and (ii) the development and</w:t>
      </w:r>
      <w:r w:rsidR="008C6439" w:rsidRPr="00115AF3">
        <w:rPr>
          <w:rFonts w:ascii="Calibri" w:hAnsi="Calibri" w:cs="Calibri"/>
          <w:sz w:val="24"/>
        </w:rPr>
        <w:t xml:space="preserve"> </w:t>
      </w:r>
      <w:r w:rsidRPr="00115AF3">
        <w:rPr>
          <w:rFonts w:ascii="Calibri" w:hAnsi="Calibri" w:cs="Calibri"/>
          <w:sz w:val="24"/>
        </w:rPr>
        <w:t>implementation of emergency plans</w:t>
      </w:r>
      <w:r w:rsidR="00CE6A62" w:rsidRPr="00115AF3">
        <w:rPr>
          <w:rFonts w:ascii="Calibri" w:hAnsi="Calibri" w:cs="Calibri"/>
          <w:sz w:val="24"/>
        </w:rPr>
        <w:t>”</w:t>
      </w:r>
      <w:r w:rsidRPr="00115AF3">
        <w:rPr>
          <w:rFonts w:ascii="Calibri" w:hAnsi="Calibri" w:cs="Calibri"/>
          <w:sz w:val="24"/>
        </w:rPr>
        <w:t>;</w:t>
      </w:r>
      <w:r w:rsidR="00CE6A62" w:rsidRPr="00115AF3">
        <w:rPr>
          <w:rFonts w:ascii="Calibri" w:hAnsi="Calibri" w:cs="Calibri"/>
          <w:sz w:val="24"/>
        </w:rPr>
        <w:t xml:space="preserve"> </w:t>
      </w:r>
      <w:r w:rsidRPr="00115AF3">
        <w:rPr>
          <w:rFonts w:ascii="Calibri" w:hAnsi="Calibri" w:cs="Calibri"/>
          <w:b/>
          <w:sz w:val="24"/>
        </w:rPr>
        <w:t>(11)</w:t>
      </w:r>
      <w:r w:rsidR="008C6439"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 xml:space="preserve"> </w:t>
      </w:r>
      <w:r w:rsidR="00CE6A62" w:rsidRPr="00115AF3">
        <w:rPr>
          <w:rFonts w:ascii="Calibri" w:hAnsi="Calibri" w:cs="Calibri"/>
          <w:sz w:val="24"/>
        </w:rPr>
        <w:t>“</w:t>
      </w:r>
      <w:r w:rsidRPr="00115AF3">
        <w:rPr>
          <w:rFonts w:ascii="Calibri" w:hAnsi="Calibri" w:cs="Calibri"/>
          <w:sz w:val="24"/>
        </w:rPr>
        <w:t xml:space="preserve">To </w:t>
      </w:r>
      <w:r w:rsidR="008C6439" w:rsidRPr="00115AF3">
        <w:rPr>
          <w:rFonts w:ascii="Calibri" w:hAnsi="Calibri" w:cs="Calibri"/>
          <w:sz w:val="24"/>
        </w:rPr>
        <w:t>prepare, administer, or grade a</w:t>
      </w:r>
      <w:r w:rsidR="00CE6A62" w:rsidRPr="00115AF3">
        <w:rPr>
          <w:rFonts w:ascii="Calibri" w:hAnsi="Calibri" w:cs="Calibri"/>
          <w:sz w:val="24"/>
        </w:rPr>
        <w:t xml:space="preserve"> </w:t>
      </w:r>
      <w:r w:rsidRPr="00115AF3">
        <w:rPr>
          <w:rFonts w:ascii="Calibri" w:hAnsi="Calibri" w:cs="Calibri"/>
          <w:sz w:val="24"/>
        </w:rPr>
        <w:t>scholastic, licensing, or qualifying examination</w:t>
      </w:r>
      <w:r w:rsidR="00CE6A62" w:rsidRPr="00115AF3">
        <w:rPr>
          <w:rFonts w:ascii="Calibri" w:hAnsi="Calibri" w:cs="Calibri"/>
          <w:sz w:val="24"/>
        </w:rPr>
        <w:t>”</w:t>
      </w:r>
      <w:r w:rsidRPr="00115AF3">
        <w:rPr>
          <w:rFonts w:ascii="Calibri" w:hAnsi="Calibri" w:cs="Calibri"/>
          <w:sz w:val="24"/>
        </w:rPr>
        <w:t>;</w:t>
      </w:r>
      <w:r w:rsidR="008C6439" w:rsidRPr="00115AF3">
        <w:rPr>
          <w:rFonts w:ascii="Calibri" w:hAnsi="Calibri" w:cs="Calibri"/>
          <w:sz w:val="24"/>
        </w:rPr>
        <w:t xml:space="preserve"> </w:t>
      </w:r>
      <w:r w:rsidRPr="00115AF3">
        <w:rPr>
          <w:rFonts w:ascii="Calibri" w:hAnsi="Calibri" w:cs="Calibri"/>
          <w:b/>
          <w:sz w:val="24"/>
        </w:rPr>
        <w:t>(12)</w:t>
      </w:r>
      <w:r w:rsidR="00CE6A62"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 xml:space="preserve"> </w:t>
      </w:r>
      <w:r w:rsidR="00CE6A62" w:rsidRPr="00115AF3">
        <w:rPr>
          <w:rFonts w:ascii="Calibri" w:hAnsi="Calibri" w:cs="Calibri"/>
          <w:sz w:val="24"/>
        </w:rPr>
        <w:t>“</w:t>
      </w:r>
      <w:r w:rsidRPr="00115AF3">
        <w:rPr>
          <w:rFonts w:ascii="Calibri" w:hAnsi="Calibri" w:cs="Calibri"/>
          <w:sz w:val="24"/>
        </w:rPr>
        <w:t>To conduct or discuss an investigative proceeding on actual or possible criminal conduct</w:t>
      </w:r>
      <w:r w:rsidR="00CE6A62" w:rsidRPr="00115AF3">
        <w:rPr>
          <w:rFonts w:ascii="Calibri" w:hAnsi="Calibri" w:cs="Calibri"/>
          <w:sz w:val="24"/>
        </w:rPr>
        <w:t>”</w:t>
      </w:r>
      <w:r w:rsidRPr="00115AF3">
        <w:rPr>
          <w:rFonts w:ascii="Calibri" w:hAnsi="Calibri" w:cs="Calibri"/>
          <w:sz w:val="24"/>
        </w:rPr>
        <w:t>;</w:t>
      </w:r>
      <w:r w:rsidR="00CE6A62" w:rsidRPr="00115AF3">
        <w:rPr>
          <w:rFonts w:ascii="Calibri" w:hAnsi="Calibri" w:cs="Calibri"/>
          <w:sz w:val="24"/>
        </w:rPr>
        <w:t xml:space="preserve"> </w:t>
      </w:r>
      <w:r w:rsidRPr="00115AF3">
        <w:rPr>
          <w:rFonts w:ascii="Calibri" w:hAnsi="Calibri" w:cs="Calibri"/>
          <w:b/>
          <w:sz w:val="24"/>
        </w:rPr>
        <w:t>(13)</w:t>
      </w:r>
      <w:r w:rsidR="00CE6A62"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 xml:space="preserve"> </w:t>
      </w:r>
      <w:r w:rsidR="00CE6A62" w:rsidRPr="00115AF3">
        <w:rPr>
          <w:rFonts w:ascii="Calibri" w:hAnsi="Calibri" w:cs="Calibri"/>
          <w:sz w:val="24"/>
        </w:rPr>
        <w:t>“</w:t>
      </w:r>
      <w:r w:rsidRPr="00115AF3">
        <w:rPr>
          <w:rFonts w:ascii="Calibri" w:hAnsi="Calibri" w:cs="Calibri"/>
          <w:sz w:val="24"/>
        </w:rPr>
        <w:t>To comply with a specific constitutional, statutory, or judicially imposed requirement that prevents public disclosures</w:t>
      </w:r>
      <w:r w:rsidR="00CE6A62" w:rsidRPr="00115AF3">
        <w:rPr>
          <w:rFonts w:ascii="Calibri" w:hAnsi="Calibri" w:cs="Calibri"/>
          <w:sz w:val="24"/>
        </w:rPr>
        <w:t xml:space="preserve"> </w:t>
      </w:r>
      <w:r w:rsidRPr="00115AF3">
        <w:rPr>
          <w:rFonts w:ascii="Calibri" w:hAnsi="Calibri" w:cs="Calibri"/>
          <w:sz w:val="24"/>
        </w:rPr>
        <w:t>about a particular proceeding or matter</w:t>
      </w:r>
      <w:r w:rsidR="00CE6A62" w:rsidRPr="00115AF3">
        <w:rPr>
          <w:rFonts w:ascii="Calibri" w:hAnsi="Calibri" w:cs="Calibri"/>
          <w:sz w:val="24"/>
        </w:rPr>
        <w:t>”</w:t>
      </w:r>
      <w:r w:rsidRPr="00115AF3">
        <w:rPr>
          <w:rFonts w:ascii="Calibri" w:hAnsi="Calibri" w:cs="Calibri"/>
          <w:sz w:val="24"/>
        </w:rPr>
        <w:t xml:space="preserve">; </w:t>
      </w:r>
      <w:r w:rsidRPr="00115AF3">
        <w:rPr>
          <w:rFonts w:ascii="Calibri" w:hAnsi="Calibri" w:cs="Calibri"/>
          <w:b/>
          <w:sz w:val="24"/>
        </w:rPr>
        <w:t>(14)</w:t>
      </w:r>
      <w:r w:rsidR="00CE6A62" w:rsidRPr="00115AF3">
        <w:rPr>
          <w:rFonts w:ascii="Calibri" w:hAnsi="Calibri" w:cs="Calibri"/>
          <w:b/>
          <w:sz w:val="24"/>
          <w:u w:val="single"/>
        </w:rPr>
        <w:t>___</w:t>
      </w:r>
      <w:r w:rsidRPr="00115AF3">
        <w:rPr>
          <w:rFonts w:ascii="Calibri" w:hAnsi="Calibri" w:cs="Calibri"/>
          <w:sz w:val="24"/>
        </w:rPr>
        <w:t xml:space="preserve"> </w:t>
      </w:r>
      <w:r w:rsidR="00CE6A62" w:rsidRPr="00115AF3">
        <w:rPr>
          <w:rFonts w:ascii="Calibri" w:hAnsi="Calibri" w:cs="Calibri"/>
          <w:sz w:val="24"/>
        </w:rPr>
        <w:t>“</w:t>
      </w:r>
      <w:r w:rsidRPr="00115AF3">
        <w:rPr>
          <w:rFonts w:ascii="Calibri" w:hAnsi="Calibri" w:cs="Calibri"/>
          <w:sz w:val="24"/>
        </w:rPr>
        <w:t>Before a contract is awarded or bids are opened, to discuss a matter directly related to a negotiating strategy or the contents of a bid or proposal, if</w:t>
      </w:r>
      <w:r w:rsidRPr="00115AF3">
        <w:rPr>
          <w:rFonts w:ascii="Calibri" w:hAnsi="Calibri" w:cs="Calibri"/>
          <w:i/>
          <w:sz w:val="24"/>
        </w:rPr>
        <w:t xml:space="preserve"> </w:t>
      </w:r>
      <w:r w:rsidRPr="00115AF3">
        <w:rPr>
          <w:rFonts w:ascii="Calibri" w:hAnsi="Calibri" w:cs="Calibri"/>
          <w:sz w:val="24"/>
        </w:rPr>
        <w:t>public discussion or disclosure would adversely impact the ability of the public body to participate in the competitive bidding or proposal process.</w:t>
      </w:r>
      <w:r w:rsidR="00CE6A62" w:rsidRPr="00115AF3">
        <w:rPr>
          <w:rFonts w:ascii="Calibri" w:hAnsi="Calibri" w:cs="Calibri"/>
          <w:sz w:val="24"/>
        </w:rPr>
        <w:t>”</w:t>
      </w:r>
      <w:r w:rsidR="004D431C">
        <w:rPr>
          <w:rFonts w:ascii="Calibri" w:hAnsi="Calibri" w:cs="Calibri"/>
          <w:sz w:val="24"/>
        </w:rPr>
        <w:t xml:space="preserve"> </w:t>
      </w:r>
      <w:r w:rsidR="004D431C" w:rsidRPr="009D38A6">
        <w:rPr>
          <w:rFonts w:ascii="Calibri" w:hAnsi="Calibri" w:cs="Calibri"/>
          <w:b/>
          <w:sz w:val="24"/>
        </w:rPr>
        <w:t>(15)___</w:t>
      </w:r>
      <w:r w:rsidR="009D38A6">
        <w:rPr>
          <w:rFonts w:ascii="Calibri" w:hAnsi="Calibri" w:cs="Calibri"/>
          <w:b/>
          <w:sz w:val="24"/>
        </w:rPr>
        <w:t xml:space="preserve"> </w:t>
      </w:r>
      <w:r w:rsidR="009D38A6" w:rsidRPr="009D38A6">
        <w:rPr>
          <w:rFonts w:ascii="Calibri" w:hAnsi="Calibri" w:cs="Calibri"/>
          <w:sz w:val="24"/>
        </w:rPr>
        <w:t>“</w:t>
      </w:r>
      <w:r w:rsidR="00951FEA">
        <w:rPr>
          <w:rFonts w:ascii="Calibri" w:hAnsi="Calibri" w:cs="Calibri"/>
          <w:sz w:val="24"/>
        </w:rPr>
        <w:t>To d</w:t>
      </w:r>
      <w:bookmarkStart w:id="0" w:name="_GoBack"/>
      <w:bookmarkEnd w:id="0"/>
      <w:r w:rsidR="005A3D90" w:rsidRPr="009D38A6">
        <w:rPr>
          <w:rFonts w:ascii="Calibri" w:hAnsi="Calibri" w:cs="Calibri"/>
          <w:sz w:val="24"/>
        </w:rPr>
        <w:t>iscuss cybersecurity, if the public body determines</w:t>
      </w:r>
      <w:r w:rsidR="005A3D90">
        <w:rPr>
          <w:rFonts w:ascii="Calibri" w:hAnsi="Calibri" w:cs="Calibri"/>
          <w:sz w:val="24"/>
        </w:rPr>
        <w:t xml:space="preserve"> </w:t>
      </w:r>
      <w:r w:rsidR="005A3D90" w:rsidRPr="005A3D90">
        <w:rPr>
          <w:rFonts w:ascii="Calibri" w:hAnsi="Calibri" w:cs="Calibri"/>
          <w:sz w:val="24"/>
        </w:rPr>
        <w:t>that public discussion would constitute a risk to:</w:t>
      </w:r>
      <w:r w:rsidR="005A3D90">
        <w:rPr>
          <w:rFonts w:ascii="Calibri" w:hAnsi="Calibri" w:cs="Calibri"/>
          <w:sz w:val="24"/>
        </w:rPr>
        <w:t xml:space="preserve"> </w:t>
      </w:r>
      <w:r w:rsidR="005A3D90" w:rsidRPr="005A3D90">
        <w:rPr>
          <w:rFonts w:ascii="Calibri" w:hAnsi="Calibri" w:cs="Calibri"/>
          <w:sz w:val="24"/>
        </w:rPr>
        <w:t>(i) security assessments or deployments relating to</w:t>
      </w:r>
      <w:r w:rsidR="005A3D90">
        <w:rPr>
          <w:rFonts w:ascii="Calibri" w:hAnsi="Calibri" w:cs="Calibri"/>
          <w:sz w:val="24"/>
        </w:rPr>
        <w:t xml:space="preserve"> </w:t>
      </w:r>
      <w:r w:rsidR="005A3D90" w:rsidRPr="005A3D90">
        <w:rPr>
          <w:rFonts w:ascii="Calibri" w:hAnsi="Calibri" w:cs="Calibri"/>
          <w:sz w:val="24"/>
        </w:rPr>
        <w:t xml:space="preserve">information resources technology; (ii) network security information . . . or </w:t>
      </w:r>
      <w:r w:rsidR="006B4729">
        <w:rPr>
          <w:rFonts w:ascii="Calibri" w:hAnsi="Calibri" w:cs="Calibri"/>
          <w:sz w:val="24"/>
        </w:rPr>
        <w:t xml:space="preserve">(iii) </w:t>
      </w:r>
      <w:r w:rsidR="005A3D90" w:rsidRPr="005A3D90">
        <w:rPr>
          <w:rFonts w:ascii="Calibri" w:hAnsi="Calibri" w:cs="Calibri"/>
          <w:sz w:val="24"/>
        </w:rPr>
        <w:t>deployments or implementation of security personnel, critical infrastructure, or security devices.”</w:t>
      </w:r>
    </w:p>
    <w:p w:rsidR="00D77058" w:rsidRPr="005A3D90" w:rsidRDefault="00D77058" w:rsidP="00D77058">
      <w:pPr>
        <w:pStyle w:val="ListParagraph"/>
        <w:autoSpaceDE w:val="0"/>
        <w:autoSpaceDN w:val="0"/>
        <w:adjustRightInd w:val="0"/>
        <w:ind w:left="180"/>
        <w:mirrorIndents/>
        <w:jc w:val="both"/>
        <w:rPr>
          <w:rFonts w:ascii="Calibri" w:hAnsi="Calibri" w:cs="Calibri"/>
          <w:sz w:val="24"/>
        </w:rPr>
      </w:pPr>
    </w:p>
    <w:p w:rsidR="0025671E" w:rsidRPr="00115AF3" w:rsidRDefault="00BD73C8" w:rsidP="00D77058">
      <w:pPr>
        <w:pStyle w:val="ListParagraph"/>
        <w:autoSpaceDE w:val="0"/>
        <w:autoSpaceDN w:val="0"/>
        <w:adjustRightInd w:val="0"/>
        <w:ind w:left="180" w:hanging="90"/>
        <w:mirrorIndents/>
        <w:jc w:val="right"/>
        <w:rPr>
          <w:rFonts w:ascii="Calibri" w:hAnsi="Calibri" w:cs="Calibri"/>
          <w:sz w:val="24"/>
        </w:rPr>
      </w:pPr>
      <w:r w:rsidRPr="00115AF3">
        <w:rPr>
          <w:rFonts w:ascii="Calibri" w:hAnsi="Calibri" w:cs="Calibri"/>
          <w:b/>
          <w:sz w:val="24"/>
        </w:rPr>
        <w:t>Continued</w:t>
      </w:r>
      <w:r w:rsidRPr="00115AF3">
        <w:rPr>
          <w:rFonts w:ascii="Calibri" w:hAnsi="Calibri" w:cs="Calibri"/>
          <w:sz w:val="24"/>
        </w:rPr>
        <w:t xml:space="preserve"> </w:t>
      </w:r>
      <w:r w:rsidRPr="00115AF3">
        <w:rPr>
          <w:rFonts w:ascii="Calibri" w:hAnsi="Calibri" w:cs="Calibri"/>
          <w:sz w:val="24"/>
        </w:rPr>
        <w:sym w:font="Wingdings" w:char="F0E0"/>
      </w:r>
      <w:r w:rsidRPr="00115AF3">
        <w:rPr>
          <w:rFonts w:ascii="Calibri" w:hAnsi="Calibri" w:cs="Calibri"/>
          <w:sz w:val="24"/>
        </w:rPr>
        <w:t xml:space="preserve"> </w:t>
      </w:r>
    </w:p>
    <w:p w:rsidR="00BB49CB" w:rsidRDefault="00BB49CB">
      <w:pPr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br w:type="page"/>
      </w:r>
    </w:p>
    <w:p w:rsidR="00B45934" w:rsidRPr="00115AF3" w:rsidRDefault="00462DE9" w:rsidP="00D77058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Calibri" w:hAnsi="Calibri" w:cs="Calibri"/>
          <w:b/>
          <w:bCs/>
          <w:sz w:val="24"/>
        </w:rPr>
      </w:pPr>
      <w:r w:rsidRPr="00115AF3">
        <w:rPr>
          <w:rFonts w:ascii="Calibri" w:hAnsi="Calibri" w:cs="Calibri"/>
          <w:b/>
          <w:bCs/>
          <w:sz w:val="24"/>
        </w:rPr>
        <w:lastRenderedPageBreak/>
        <w:t xml:space="preserve">For each provision checked above, </w:t>
      </w:r>
      <w:r w:rsidR="00741E96" w:rsidRPr="00115AF3">
        <w:rPr>
          <w:rFonts w:ascii="Calibri" w:hAnsi="Calibri" w:cs="Calibri"/>
          <w:b/>
          <w:bCs/>
          <w:sz w:val="24"/>
        </w:rPr>
        <w:t>d</w:t>
      </w:r>
      <w:r w:rsidR="00B45934" w:rsidRPr="00115AF3">
        <w:rPr>
          <w:rFonts w:ascii="Calibri" w:hAnsi="Calibri" w:cs="Calibri"/>
          <w:b/>
          <w:bCs/>
          <w:sz w:val="24"/>
        </w:rPr>
        <w:t xml:space="preserve">isclosure of </w:t>
      </w:r>
      <w:r w:rsidR="00741E96" w:rsidRPr="00115AF3">
        <w:rPr>
          <w:rFonts w:ascii="Calibri" w:hAnsi="Calibri" w:cs="Calibri"/>
          <w:b/>
          <w:bCs/>
          <w:sz w:val="24"/>
        </w:rPr>
        <w:t>the</w:t>
      </w:r>
      <w:r w:rsidR="00741E96" w:rsidRPr="00115AF3">
        <w:rPr>
          <w:rFonts w:ascii="Calibri" w:hAnsi="Calibri" w:cs="Calibri"/>
          <w:bCs/>
          <w:sz w:val="24"/>
        </w:rPr>
        <w:t xml:space="preserve"> </w:t>
      </w:r>
      <w:r w:rsidR="00B45934" w:rsidRPr="00115AF3">
        <w:rPr>
          <w:rFonts w:ascii="Calibri" w:hAnsi="Calibri" w:cs="Calibri"/>
          <w:b/>
          <w:bCs/>
          <w:sz w:val="24"/>
        </w:rPr>
        <w:t xml:space="preserve">topic to be discussed and </w:t>
      </w:r>
      <w:r w:rsidR="0029614E" w:rsidRPr="00115AF3">
        <w:rPr>
          <w:rFonts w:ascii="Calibri" w:hAnsi="Calibri" w:cs="Calibri"/>
          <w:b/>
          <w:bCs/>
          <w:sz w:val="24"/>
        </w:rPr>
        <w:t xml:space="preserve">the public body’s </w:t>
      </w:r>
      <w:r w:rsidR="00B45934" w:rsidRPr="00115AF3">
        <w:rPr>
          <w:rFonts w:ascii="Calibri" w:hAnsi="Calibri" w:cs="Calibri"/>
          <w:b/>
          <w:bCs/>
          <w:sz w:val="24"/>
        </w:rPr>
        <w:t xml:space="preserve">reason for discussing </w:t>
      </w:r>
      <w:r w:rsidR="0029614E" w:rsidRPr="00115AF3">
        <w:rPr>
          <w:rFonts w:ascii="Calibri" w:hAnsi="Calibri" w:cs="Calibri"/>
          <w:b/>
          <w:bCs/>
          <w:sz w:val="24"/>
        </w:rPr>
        <w:t xml:space="preserve">that topic </w:t>
      </w:r>
      <w:r w:rsidR="00B45934" w:rsidRPr="00115AF3">
        <w:rPr>
          <w:rFonts w:ascii="Calibri" w:hAnsi="Calibri" w:cs="Calibri"/>
          <w:b/>
          <w:bCs/>
          <w:sz w:val="24"/>
        </w:rPr>
        <w:t xml:space="preserve">in closed session. </w:t>
      </w:r>
    </w:p>
    <w:p w:rsidR="00741E96" w:rsidRPr="00115AF3" w:rsidRDefault="00741E96" w:rsidP="00741E96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ascii="Calibri" w:hAnsi="Calibri" w:cs="Calibri"/>
          <w:b/>
          <w:bCs/>
          <w:sz w:val="24"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530"/>
        <w:gridCol w:w="2515"/>
        <w:gridCol w:w="4865"/>
      </w:tblGrid>
      <w:tr w:rsidR="00B45934" w:rsidRPr="00BB49CB" w:rsidTr="00D77058">
        <w:tc>
          <w:tcPr>
            <w:tcW w:w="1530" w:type="dxa"/>
          </w:tcPr>
          <w:p w:rsidR="00FA2E08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115AF3">
              <w:rPr>
                <w:rFonts w:ascii="Calibri" w:hAnsi="Calibri" w:cs="Calibri"/>
                <w:b/>
                <w:sz w:val="24"/>
              </w:rPr>
              <w:t xml:space="preserve">Citation </w:t>
            </w:r>
          </w:p>
          <w:p w:rsidR="00B45934" w:rsidRPr="00115AF3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115AF3">
              <w:rPr>
                <w:rFonts w:ascii="Calibri" w:hAnsi="Calibri" w:cs="Calibri"/>
                <w:b/>
                <w:sz w:val="24"/>
              </w:rPr>
              <w:t xml:space="preserve"> (insert </w:t>
            </w:r>
            <w:r w:rsidR="00B45934" w:rsidRPr="00115AF3">
              <w:rPr>
                <w:rFonts w:ascii="Calibri" w:hAnsi="Calibri" w:cs="Calibri"/>
                <w:b/>
                <w:sz w:val="24"/>
              </w:rPr>
              <w:t>#</w:t>
            </w:r>
          </w:p>
          <w:p w:rsidR="00C74DB9" w:rsidRPr="00115AF3" w:rsidRDefault="00C74DB9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115AF3">
              <w:rPr>
                <w:rFonts w:ascii="Calibri" w:hAnsi="Calibri" w:cs="Calibri"/>
                <w:b/>
                <w:sz w:val="24"/>
              </w:rPr>
              <w:t>from above</w:t>
            </w:r>
            <w:r w:rsidR="00FA2E08" w:rsidRPr="00115AF3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51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115AF3">
              <w:rPr>
                <w:rFonts w:ascii="Calibri" w:hAnsi="Calibri" w:cs="Calibri"/>
                <w:b/>
                <w:sz w:val="24"/>
              </w:rPr>
              <w:t>Topic</w:t>
            </w:r>
          </w:p>
        </w:tc>
        <w:tc>
          <w:tcPr>
            <w:tcW w:w="486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115AF3">
              <w:rPr>
                <w:rFonts w:ascii="Calibri" w:hAnsi="Calibri" w:cs="Calibri"/>
                <w:b/>
                <w:sz w:val="24"/>
              </w:rPr>
              <w:t>Reason</w:t>
            </w:r>
            <w:r w:rsidR="00CE6A62" w:rsidRPr="00115AF3">
              <w:rPr>
                <w:rFonts w:ascii="Calibri" w:hAnsi="Calibri" w:cs="Calibri"/>
                <w:b/>
                <w:sz w:val="24"/>
              </w:rPr>
              <w:t xml:space="preserve"> for closed-session discussion of topic</w:t>
            </w:r>
          </w:p>
        </w:tc>
      </w:tr>
      <w:tr w:rsidR="00B45934" w:rsidRPr="00BB49CB" w:rsidTr="00D77058">
        <w:tc>
          <w:tcPr>
            <w:tcW w:w="1530" w:type="dxa"/>
          </w:tcPr>
          <w:p w:rsidR="00B45934" w:rsidRPr="00115AF3" w:rsidRDefault="00CC16FA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115AF3">
              <w:rPr>
                <w:rFonts w:ascii="Calibri" w:hAnsi="Calibri" w:cs="Calibri"/>
                <w:sz w:val="24"/>
              </w:rPr>
              <w:t>§</w:t>
            </w:r>
            <w:r w:rsidR="00B45934" w:rsidRPr="00115AF3">
              <w:rPr>
                <w:rFonts w:ascii="Calibri" w:hAnsi="Calibri" w:cs="Calibri"/>
                <w:sz w:val="24"/>
              </w:rPr>
              <w:t xml:space="preserve">3-305(b) </w:t>
            </w:r>
            <w:r w:rsidR="00B45934" w:rsidRPr="00115AF3">
              <w:rPr>
                <w:rFonts w:ascii="Calibri" w:hAnsi="Calibri" w:cs="Calibri"/>
                <w:b/>
                <w:sz w:val="24"/>
              </w:rPr>
              <w:t>(  )</w:t>
            </w:r>
          </w:p>
        </w:tc>
        <w:tc>
          <w:tcPr>
            <w:tcW w:w="251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FA2E08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44687C" w:rsidRPr="00115AF3" w:rsidRDefault="0044687C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86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BB49CB" w:rsidTr="00D77058">
        <w:tc>
          <w:tcPr>
            <w:tcW w:w="1530" w:type="dxa"/>
          </w:tcPr>
          <w:p w:rsidR="00B45934" w:rsidRPr="00115AF3" w:rsidRDefault="00CC16FA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115AF3">
              <w:rPr>
                <w:rFonts w:ascii="Calibri" w:hAnsi="Calibri" w:cs="Calibri"/>
                <w:sz w:val="24"/>
              </w:rPr>
              <w:t>§</w:t>
            </w:r>
            <w:r w:rsidR="00B45934" w:rsidRPr="00115AF3">
              <w:rPr>
                <w:rFonts w:ascii="Calibri" w:hAnsi="Calibri" w:cs="Calibri"/>
                <w:sz w:val="24"/>
              </w:rPr>
              <w:t xml:space="preserve">3-305(b) </w:t>
            </w:r>
            <w:r w:rsidR="00B45934" w:rsidRPr="00115AF3">
              <w:rPr>
                <w:rFonts w:ascii="Calibri" w:hAnsi="Calibri" w:cs="Calibri"/>
                <w:b/>
                <w:sz w:val="24"/>
              </w:rPr>
              <w:t>(  )</w:t>
            </w:r>
          </w:p>
        </w:tc>
        <w:tc>
          <w:tcPr>
            <w:tcW w:w="2515" w:type="dxa"/>
          </w:tcPr>
          <w:p w:rsidR="00B45934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44687C" w:rsidRPr="00115AF3" w:rsidRDefault="0044687C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FA2E08" w:rsidRPr="00115AF3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86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BB49CB" w:rsidTr="00D77058">
        <w:tc>
          <w:tcPr>
            <w:tcW w:w="1530" w:type="dxa"/>
          </w:tcPr>
          <w:p w:rsidR="00B45934" w:rsidRPr="00115AF3" w:rsidRDefault="00CC16FA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115AF3">
              <w:rPr>
                <w:rFonts w:ascii="Calibri" w:hAnsi="Calibri" w:cs="Calibri"/>
                <w:sz w:val="24"/>
              </w:rPr>
              <w:t>§</w:t>
            </w:r>
            <w:r w:rsidR="00B45934" w:rsidRPr="00115AF3">
              <w:rPr>
                <w:rFonts w:ascii="Calibri" w:hAnsi="Calibri" w:cs="Calibri"/>
                <w:sz w:val="24"/>
              </w:rPr>
              <w:t xml:space="preserve">3-305(b) </w:t>
            </w:r>
            <w:r w:rsidR="00B45934" w:rsidRPr="00115AF3">
              <w:rPr>
                <w:rFonts w:ascii="Calibri" w:hAnsi="Calibri" w:cs="Calibri"/>
                <w:b/>
                <w:sz w:val="24"/>
              </w:rPr>
              <w:t>(  )</w:t>
            </w:r>
          </w:p>
        </w:tc>
        <w:tc>
          <w:tcPr>
            <w:tcW w:w="251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FA2E08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44687C" w:rsidRPr="00115AF3" w:rsidRDefault="0044687C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86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BB49CB" w:rsidTr="00D77058">
        <w:tc>
          <w:tcPr>
            <w:tcW w:w="1530" w:type="dxa"/>
          </w:tcPr>
          <w:p w:rsidR="00B45934" w:rsidRPr="00115AF3" w:rsidRDefault="00CC16FA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115AF3">
              <w:rPr>
                <w:rFonts w:ascii="Calibri" w:hAnsi="Calibri" w:cs="Calibri"/>
                <w:sz w:val="24"/>
              </w:rPr>
              <w:t>§</w:t>
            </w:r>
            <w:r w:rsidR="00B45934" w:rsidRPr="00115AF3">
              <w:rPr>
                <w:rFonts w:ascii="Calibri" w:hAnsi="Calibri" w:cs="Calibri"/>
                <w:sz w:val="24"/>
              </w:rPr>
              <w:t xml:space="preserve">3-305(b) </w:t>
            </w:r>
            <w:r w:rsidR="00B45934" w:rsidRPr="00115AF3">
              <w:rPr>
                <w:rFonts w:ascii="Calibri" w:hAnsi="Calibri" w:cs="Calibri"/>
                <w:b/>
                <w:sz w:val="24"/>
              </w:rPr>
              <w:t>(  )</w:t>
            </w:r>
          </w:p>
        </w:tc>
        <w:tc>
          <w:tcPr>
            <w:tcW w:w="251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55004A" w:rsidRDefault="0055004A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44687C" w:rsidRPr="00115AF3" w:rsidRDefault="0044687C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86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BB49CB" w:rsidTr="00D77058">
        <w:trPr>
          <w:trHeight w:val="593"/>
        </w:trPr>
        <w:tc>
          <w:tcPr>
            <w:tcW w:w="1530" w:type="dxa"/>
          </w:tcPr>
          <w:p w:rsidR="00B45934" w:rsidRPr="00115AF3" w:rsidRDefault="00CC16FA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115AF3">
              <w:rPr>
                <w:rFonts w:ascii="Calibri" w:hAnsi="Calibri" w:cs="Calibri"/>
                <w:sz w:val="24"/>
              </w:rPr>
              <w:t>§</w:t>
            </w:r>
            <w:r w:rsidR="00B45934" w:rsidRPr="00115AF3">
              <w:rPr>
                <w:rFonts w:ascii="Calibri" w:hAnsi="Calibri" w:cs="Calibri"/>
                <w:sz w:val="24"/>
              </w:rPr>
              <w:t xml:space="preserve">3-305(b) </w:t>
            </w:r>
            <w:r w:rsidR="00B45934" w:rsidRPr="00115AF3">
              <w:rPr>
                <w:rFonts w:ascii="Calibri" w:hAnsi="Calibri" w:cs="Calibri"/>
                <w:b/>
                <w:sz w:val="24"/>
              </w:rPr>
              <w:t>(  )</w:t>
            </w:r>
          </w:p>
        </w:tc>
        <w:tc>
          <w:tcPr>
            <w:tcW w:w="251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55004A" w:rsidRDefault="0055004A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44687C" w:rsidRPr="00115AF3" w:rsidRDefault="0044687C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4865" w:type="dxa"/>
          </w:tcPr>
          <w:p w:rsidR="00B45934" w:rsidRPr="00115AF3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</w:tbl>
    <w:p w:rsidR="0044687C" w:rsidRPr="00670067" w:rsidRDefault="0044687C" w:rsidP="00670067">
      <w:pPr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b/>
          <w:sz w:val="36"/>
        </w:rPr>
      </w:pPr>
    </w:p>
    <w:p w:rsidR="00C55DD5" w:rsidRPr="0044687C" w:rsidRDefault="00C55DD5" w:rsidP="00D7705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720" w:hanging="720"/>
        <w:rPr>
          <w:rFonts w:ascii="Calibri" w:hAnsi="Calibri" w:cs="Calibri"/>
          <w:b/>
          <w:bCs/>
          <w:sz w:val="24"/>
        </w:rPr>
      </w:pPr>
      <w:r w:rsidRPr="0044687C">
        <w:rPr>
          <w:rFonts w:ascii="Calibri" w:hAnsi="Calibri" w:cs="Calibri"/>
          <w:b/>
          <w:sz w:val="24"/>
        </w:rPr>
        <w:t>This statement is made by _</w:t>
      </w:r>
      <w:r w:rsidR="0024259E" w:rsidRPr="0044687C">
        <w:rPr>
          <w:rFonts w:ascii="Calibri" w:hAnsi="Calibri" w:cs="Calibri"/>
          <w:b/>
          <w:sz w:val="24"/>
        </w:rPr>
        <w:t>___________________________</w:t>
      </w:r>
      <w:r w:rsidRPr="0044687C">
        <w:rPr>
          <w:rFonts w:ascii="Calibri" w:hAnsi="Calibri" w:cs="Calibri"/>
          <w:b/>
          <w:sz w:val="24"/>
        </w:rPr>
        <w:t>, Presidin</w:t>
      </w:r>
      <w:r w:rsidR="00222EDB" w:rsidRPr="0044687C">
        <w:rPr>
          <w:rFonts w:ascii="Calibri" w:hAnsi="Calibri" w:cs="Calibri"/>
          <w:b/>
          <w:sz w:val="24"/>
        </w:rPr>
        <w:t>g Office</w:t>
      </w:r>
      <w:r w:rsidR="00222EDB" w:rsidRPr="0044687C">
        <w:rPr>
          <w:rFonts w:ascii="Calibri" w:hAnsi="Calibri" w:cs="Calibri"/>
          <w:b/>
          <w:bCs/>
          <w:sz w:val="24"/>
        </w:rPr>
        <w:t>r.</w:t>
      </w:r>
    </w:p>
    <w:p w:rsidR="0029614E" w:rsidRPr="00032322" w:rsidRDefault="0029614E" w:rsidP="00032322">
      <w:pPr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</w:p>
    <w:p w:rsidR="00490315" w:rsidRPr="00115AF3" w:rsidRDefault="00484406" w:rsidP="006B4729">
      <w:pPr>
        <w:tabs>
          <w:tab w:val="left" w:pos="0"/>
          <w:tab w:val="left" w:pos="450"/>
        </w:tabs>
        <w:autoSpaceDE w:val="0"/>
        <w:autoSpaceDN w:val="0"/>
        <w:adjustRightInd w:val="0"/>
        <w:ind w:left="720" w:hanging="810"/>
        <w:rPr>
          <w:rFonts w:ascii="Calibri" w:hAnsi="Calibri" w:cs="Calibri"/>
          <w:b/>
          <w:sz w:val="24"/>
        </w:rPr>
      </w:pPr>
      <w:r w:rsidRPr="00115AF3">
        <w:rPr>
          <w:rFonts w:ascii="Calibri" w:hAnsi="Calibri" w:cs="Calibri"/>
          <w:b/>
          <w:sz w:val="24"/>
        </w:rPr>
        <w:t>*****************************************************************************</w:t>
      </w:r>
      <w:r w:rsidR="001645DB" w:rsidRPr="00115AF3">
        <w:rPr>
          <w:rFonts w:ascii="Calibri" w:hAnsi="Calibri" w:cs="Calibri"/>
          <w:b/>
          <w:sz w:val="24"/>
        </w:rPr>
        <w:t>****</w:t>
      </w:r>
    </w:p>
    <w:p w:rsidR="005747A7" w:rsidRDefault="00222EDB" w:rsidP="005747A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</w:rPr>
      </w:pPr>
      <w:r w:rsidRPr="00115AF3">
        <w:rPr>
          <w:rFonts w:ascii="Calibri" w:hAnsi="Calibri" w:cs="Calibri"/>
          <w:b/>
          <w:sz w:val="24"/>
        </w:rPr>
        <w:t>WORKSHEET FOR OPTIONAL USE IN CLOSED SESSION</w:t>
      </w:r>
      <w:r w:rsidR="001846E3" w:rsidRPr="00115AF3">
        <w:rPr>
          <w:rFonts w:ascii="Calibri" w:hAnsi="Calibri" w:cs="Calibri"/>
          <w:b/>
          <w:sz w:val="24"/>
        </w:rPr>
        <w:t>:</w:t>
      </w:r>
      <w:r w:rsidR="009B0AC9" w:rsidRPr="00115AF3">
        <w:rPr>
          <w:rFonts w:ascii="Calibri" w:hAnsi="Calibri" w:cs="Calibri"/>
          <w:b/>
          <w:sz w:val="24"/>
        </w:rPr>
        <w:t xml:space="preserve"> </w:t>
      </w:r>
      <w:r w:rsidRPr="00115AF3">
        <w:rPr>
          <w:rFonts w:ascii="Calibri" w:hAnsi="Calibri" w:cs="Calibri"/>
          <w:b/>
          <w:sz w:val="24"/>
        </w:rPr>
        <w:t xml:space="preserve">INFORMATION </w:t>
      </w:r>
      <w:r w:rsidR="00D77058">
        <w:rPr>
          <w:rFonts w:ascii="Calibri" w:hAnsi="Calibri" w:cs="Calibri"/>
          <w:b/>
          <w:sz w:val="24"/>
        </w:rPr>
        <w:t>FOR SUM</w:t>
      </w:r>
      <w:r w:rsidR="00D0157D">
        <w:rPr>
          <w:rFonts w:ascii="Calibri" w:hAnsi="Calibri" w:cs="Calibri"/>
          <w:b/>
          <w:sz w:val="24"/>
        </w:rPr>
        <w:t>M</w:t>
      </w:r>
      <w:r w:rsidR="00D77058">
        <w:rPr>
          <w:rFonts w:ascii="Calibri" w:hAnsi="Calibri" w:cs="Calibri"/>
          <w:b/>
          <w:sz w:val="24"/>
        </w:rPr>
        <w:t>ARY TO</w:t>
      </w:r>
      <w:r w:rsidRPr="00115AF3">
        <w:rPr>
          <w:rFonts w:ascii="Calibri" w:hAnsi="Calibri" w:cs="Calibri"/>
          <w:b/>
          <w:sz w:val="24"/>
        </w:rPr>
        <w:t xml:space="preserve"> BE DISCLOSED IN THE MINUTES OF THE NEXT </w:t>
      </w:r>
      <w:r w:rsidR="004C7A70" w:rsidRPr="00115AF3">
        <w:rPr>
          <w:rFonts w:ascii="Calibri" w:hAnsi="Calibri" w:cs="Calibri"/>
          <w:b/>
          <w:sz w:val="24"/>
        </w:rPr>
        <w:t>OPEN</w:t>
      </w:r>
      <w:r w:rsidRPr="00115AF3">
        <w:rPr>
          <w:rFonts w:ascii="Calibri" w:hAnsi="Calibri" w:cs="Calibri"/>
          <w:b/>
          <w:sz w:val="24"/>
        </w:rPr>
        <w:t xml:space="preserve"> MEETIN</w:t>
      </w:r>
      <w:r w:rsidR="008345C0">
        <w:rPr>
          <w:rFonts w:ascii="Calibri" w:hAnsi="Calibri" w:cs="Calibri"/>
          <w:b/>
          <w:sz w:val="24"/>
        </w:rPr>
        <w:t>G</w:t>
      </w:r>
      <w:r w:rsidR="00D77058">
        <w:rPr>
          <w:rFonts w:ascii="Calibri" w:hAnsi="Calibri" w:cs="Calibri"/>
          <w:b/>
          <w:sz w:val="24"/>
        </w:rPr>
        <w:t>.</w:t>
      </w:r>
      <w:r w:rsidR="00DE3FF8">
        <w:rPr>
          <w:rFonts w:ascii="Calibri" w:hAnsi="Calibri" w:cs="Calibri"/>
          <w:b/>
          <w:sz w:val="24"/>
        </w:rPr>
        <w:t xml:space="preserve"> (See also template for summary</w:t>
      </w:r>
      <w:r w:rsidR="00D77058">
        <w:rPr>
          <w:rFonts w:ascii="Calibri" w:hAnsi="Calibri" w:cs="Calibri"/>
          <w:b/>
          <w:sz w:val="24"/>
        </w:rPr>
        <w:t>.</w:t>
      </w:r>
      <w:r w:rsidR="00DE3FF8">
        <w:rPr>
          <w:rFonts w:ascii="Calibri" w:hAnsi="Calibri" w:cs="Calibri"/>
          <w:b/>
          <w:sz w:val="24"/>
        </w:rPr>
        <w:t>)</w:t>
      </w:r>
    </w:p>
    <w:p w:rsidR="00A16292" w:rsidRDefault="00A16292" w:rsidP="005747A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</w:rPr>
      </w:pPr>
    </w:p>
    <w:p w:rsidR="005747A7" w:rsidRPr="005747A7" w:rsidRDefault="00554192" w:rsidP="0055419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70" w:hanging="27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</w:t>
      </w:r>
      <w:r w:rsidR="005747A7" w:rsidRPr="005747A7">
        <w:rPr>
          <w:rFonts w:ascii="Calibri" w:hAnsi="Calibri" w:cs="Calibri"/>
          <w:b/>
          <w:sz w:val="24"/>
        </w:rPr>
        <w:t>For a meeting closed under the statutory authority cited above:</w:t>
      </w:r>
    </w:p>
    <w:p w:rsidR="006B4729" w:rsidRDefault="00115AF3" w:rsidP="00115AF3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>Ti</w:t>
      </w:r>
      <w:r w:rsidR="006B4729">
        <w:rPr>
          <w:rFonts w:ascii="Calibri" w:hAnsi="Calibri" w:cs="Calibri"/>
          <w:sz w:val="24"/>
        </w:rPr>
        <w:t>me of closed session:________</w:t>
      </w:r>
      <w:r w:rsidR="005747A7">
        <w:rPr>
          <w:rFonts w:ascii="Calibri" w:hAnsi="Calibri" w:cs="Calibri"/>
          <w:sz w:val="24"/>
        </w:rPr>
        <w:t>_____________________________________________________</w:t>
      </w:r>
    </w:p>
    <w:p w:rsidR="00115AF3" w:rsidRPr="009E57C1" w:rsidRDefault="00115AF3" w:rsidP="00115AF3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>Place:</w:t>
      </w:r>
      <w:r w:rsidR="006B4729">
        <w:rPr>
          <w:rFonts w:ascii="Calibri" w:hAnsi="Calibri" w:cs="Calibri"/>
          <w:sz w:val="24"/>
        </w:rPr>
        <w:t xml:space="preserve"> </w:t>
      </w:r>
      <w:r w:rsidRPr="009E57C1">
        <w:rPr>
          <w:rFonts w:ascii="Calibri" w:hAnsi="Calibri" w:cs="Calibri"/>
          <w:sz w:val="24"/>
        </w:rPr>
        <w:t>_____</w:t>
      </w:r>
      <w:r w:rsidR="006B4729">
        <w:rPr>
          <w:rFonts w:ascii="Calibri" w:hAnsi="Calibri" w:cs="Calibri"/>
          <w:sz w:val="24"/>
        </w:rPr>
        <w:t>___</w:t>
      </w:r>
      <w:r w:rsidR="005747A7">
        <w:rPr>
          <w:rFonts w:ascii="Calibri" w:hAnsi="Calibri" w:cs="Calibri"/>
          <w:sz w:val="24"/>
        </w:rPr>
        <w:t>___________________________________________________________________</w:t>
      </w:r>
    </w:p>
    <w:p w:rsidR="00115AF3" w:rsidRDefault="00115AF3" w:rsidP="00115AF3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>Purpose(s):_____________________________________________________________________</w:t>
      </w:r>
      <w:r>
        <w:rPr>
          <w:rFonts w:ascii="Calibri" w:hAnsi="Calibri" w:cs="Calibri"/>
          <w:sz w:val="24"/>
        </w:rPr>
        <w:t>__</w:t>
      </w:r>
    </w:p>
    <w:p w:rsidR="00115AF3" w:rsidRPr="009E57C1" w:rsidRDefault="00115AF3" w:rsidP="00115AF3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>Members who voted to meet in closed session: __________________________________</w:t>
      </w:r>
      <w:r>
        <w:rPr>
          <w:rFonts w:ascii="Calibri" w:hAnsi="Calibri" w:cs="Calibri"/>
          <w:sz w:val="24"/>
        </w:rPr>
        <w:t>_______</w:t>
      </w:r>
    </w:p>
    <w:p w:rsidR="00115AF3" w:rsidRPr="009E57C1" w:rsidRDefault="00115AF3" w:rsidP="00115AF3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>Persons attending closed session:________________</w:t>
      </w:r>
      <w:r>
        <w:rPr>
          <w:rFonts w:ascii="Calibri" w:hAnsi="Calibri" w:cs="Calibri"/>
          <w:sz w:val="24"/>
        </w:rPr>
        <w:t>_____________________________________</w:t>
      </w:r>
    </w:p>
    <w:p w:rsidR="00115AF3" w:rsidRPr="009E57C1" w:rsidRDefault="00115AF3" w:rsidP="00115AF3">
      <w:pPr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>Authority under § 3-305 for the closed session:____________________________________</w:t>
      </w:r>
      <w:r>
        <w:rPr>
          <w:rFonts w:ascii="Calibri" w:hAnsi="Calibri" w:cs="Calibri"/>
          <w:sz w:val="24"/>
        </w:rPr>
        <w:t>______</w:t>
      </w:r>
    </w:p>
    <w:p w:rsidR="00115AF3" w:rsidRPr="009E57C1" w:rsidRDefault="00115AF3" w:rsidP="00115AF3">
      <w:pPr>
        <w:rPr>
          <w:rFonts w:ascii="Calibri" w:hAnsi="Calibri" w:cs="Calibri"/>
          <w:bCs/>
          <w:sz w:val="24"/>
        </w:rPr>
      </w:pPr>
      <w:r w:rsidRPr="009E57C1">
        <w:rPr>
          <w:rFonts w:ascii="Calibri" w:hAnsi="Calibri" w:cs="Calibri"/>
          <w:bCs/>
          <w:sz w:val="24"/>
        </w:rPr>
        <w:t>Topics actually discussed: ______________________________________________________</w:t>
      </w:r>
      <w:r>
        <w:rPr>
          <w:rFonts w:ascii="Calibri" w:hAnsi="Calibri" w:cs="Calibri"/>
          <w:bCs/>
          <w:sz w:val="24"/>
        </w:rPr>
        <w:t>_____</w:t>
      </w:r>
    </w:p>
    <w:p w:rsidR="006B4729" w:rsidRDefault="00115AF3" w:rsidP="00115AF3">
      <w:pPr>
        <w:rPr>
          <w:rFonts w:ascii="Calibri" w:hAnsi="Calibri" w:cs="Calibri"/>
          <w:bCs/>
          <w:sz w:val="24"/>
        </w:rPr>
      </w:pPr>
      <w:r w:rsidRPr="009E57C1">
        <w:rPr>
          <w:rFonts w:ascii="Calibri" w:hAnsi="Calibri" w:cs="Calibri"/>
          <w:bCs/>
          <w:sz w:val="24"/>
        </w:rPr>
        <w:t>A</w:t>
      </w:r>
      <w:r>
        <w:rPr>
          <w:rFonts w:ascii="Calibri" w:hAnsi="Calibri" w:cs="Calibri"/>
          <w:bCs/>
          <w:sz w:val="24"/>
        </w:rPr>
        <w:t>ctions</w:t>
      </w:r>
      <w:r w:rsidRPr="009E57C1">
        <w:rPr>
          <w:rFonts w:ascii="Calibri" w:hAnsi="Calibri" w:cs="Calibri"/>
          <w:bCs/>
          <w:sz w:val="24"/>
        </w:rPr>
        <w:t xml:space="preserve"> taken:______________________________________</w:t>
      </w:r>
      <w:r w:rsidR="006B4729">
        <w:rPr>
          <w:rFonts w:ascii="Calibri" w:hAnsi="Calibri" w:cs="Calibri"/>
          <w:bCs/>
          <w:sz w:val="24"/>
        </w:rPr>
        <w:t>______________________________</w:t>
      </w:r>
    </w:p>
    <w:p w:rsidR="00115AF3" w:rsidRDefault="00115AF3" w:rsidP="00115AF3">
      <w:pPr>
        <w:rPr>
          <w:rFonts w:ascii="Calibri" w:hAnsi="Calibri" w:cs="Calibri"/>
          <w:bCs/>
          <w:sz w:val="24"/>
        </w:rPr>
      </w:pPr>
      <w:r w:rsidRPr="009E57C1">
        <w:rPr>
          <w:rFonts w:ascii="Calibri" w:hAnsi="Calibri" w:cs="Calibri"/>
          <w:bCs/>
          <w:sz w:val="24"/>
        </w:rPr>
        <w:t>Each recorded vote:________</w:t>
      </w:r>
      <w:r>
        <w:rPr>
          <w:rFonts w:ascii="Calibri" w:hAnsi="Calibri" w:cs="Calibri"/>
          <w:bCs/>
          <w:sz w:val="24"/>
        </w:rPr>
        <w:t>______</w:t>
      </w:r>
      <w:r w:rsidRPr="009E57C1">
        <w:rPr>
          <w:rFonts w:ascii="Calibri" w:hAnsi="Calibri" w:cs="Calibri"/>
          <w:bCs/>
          <w:sz w:val="24"/>
        </w:rPr>
        <w:t>______________________________</w:t>
      </w:r>
      <w:r w:rsidR="006B4729">
        <w:rPr>
          <w:rFonts w:ascii="Calibri" w:hAnsi="Calibri" w:cs="Calibri"/>
          <w:bCs/>
          <w:sz w:val="24"/>
        </w:rPr>
        <w:t>____________________</w:t>
      </w:r>
    </w:p>
    <w:p w:rsidR="00115AF3" w:rsidRPr="009E57C1" w:rsidRDefault="00115AF3" w:rsidP="00115AF3">
      <w:pPr>
        <w:rPr>
          <w:rFonts w:ascii="Calibri" w:hAnsi="Calibri" w:cs="Calibri"/>
          <w:bCs/>
          <w:sz w:val="24"/>
        </w:rPr>
      </w:pPr>
    </w:p>
    <w:p w:rsidR="00554192" w:rsidRDefault="00115AF3" w:rsidP="00554192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4"/>
        </w:rPr>
      </w:pPr>
      <w:r w:rsidRPr="005747A7">
        <w:rPr>
          <w:rFonts w:ascii="Calibri" w:hAnsi="Calibri" w:cs="Calibri"/>
          <w:b/>
          <w:sz w:val="24"/>
        </w:rPr>
        <w:t>For a meeting recessed to perform an administrative function (§ 3-104)</w:t>
      </w:r>
      <w:r w:rsidRPr="005747A7">
        <w:rPr>
          <w:rFonts w:ascii="Calibri" w:hAnsi="Calibri" w:cs="Calibri"/>
          <w:sz w:val="24"/>
        </w:rPr>
        <w:t>:  Time:______</w:t>
      </w:r>
      <w:r w:rsidR="005A3D90" w:rsidRPr="005747A7">
        <w:rPr>
          <w:rFonts w:ascii="Calibri" w:hAnsi="Calibri" w:cs="Calibri"/>
          <w:sz w:val="24"/>
        </w:rPr>
        <w:t xml:space="preserve"> Place:______________</w:t>
      </w:r>
      <w:r w:rsidR="00554192">
        <w:rPr>
          <w:rFonts w:ascii="Calibri" w:hAnsi="Calibri" w:cs="Calibri"/>
          <w:sz w:val="24"/>
        </w:rPr>
        <w:t>_____________________________________________________________</w:t>
      </w:r>
    </w:p>
    <w:p w:rsidR="00554192" w:rsidRDefault="005A3D90" w:rsidP="00554192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4"/>
        </w:rPr>
      </w:pPr>
      <w:r w:rsidRPr="005747A7">
        <w:rPr>
          <w:rFonts w:ascii="Calibri" w:hAnsi="Calibri" w:cs="Calibri"/>
          <w:sz w:val="24"/>
        </w:rPr>
        <w:t>Persons</w:t>
      </w:r>
      <w:r w:rsidR="00554192">
        <w:rPr>
          <w:rFonts w:ascii="Calibri" w:hAnsi="Calibri" w:cs="Calibri"/>
          <w:sz w:val="24"/>
        </w:rPr>
        <w:t xml:space="preserve"> </w:t>
      </w:r>
      <w:r w:rsidR="00115AF3" w:rsidRPr="005747A7">
        <w:rPr>
          <w:rFonts w:ascii="Calibri" w:hAnsi="Calibri" w:cs="Calibri"/>
          <w:sz w:val="24"/>
        </w:rPr>
        <w:t>present:</w:t>
      </w:r>
      <w:r w:rsidR="00554192">
        <w:rPr>
          <w:rFonts w:ascii="Calibri" w:hAnsi="Calibri" w:cs="Calibri"/>
          <w:sz w:val="24"/>
        </w:rPr>
        <w:t xml:space="preserve"> ___________</w:t>
      </w:r>
      <w:r w:rsidRPr="005747A7">
        <w:rPr>
          <w:rFonts w:ascii="Calibri" w:hAnsi="Calibri" w:cs="Calibri"/>
          <w:sz w:val="24"/>
        </w:rPr>
        <w:t>__</w:t>
      </w:r>
      <w:r w:rsidR="00115AF3" w:rsidRPr="005747A7">
        <w:rPr>
          <w:rFonts w:ascii="Calibri" w:hAnsi="Calibri" w:cs="Calibri"/>
          <w:sz w:val="24"/>
        </w:rPr>
        <w:t>_________________</w:t>
      </w:r>
      <w:r w:rsidR="00554192">
        <w:rPr>
          <w:rFonts w:ascii="Calibri" w:hAnsi="Calibri" w:cs="Calibri"/>
          <w:sz w:val="24"/>
        </w:rPr>
        <w:t>____________________________________</w:t>
      </w:r>
      <w:r w:rsidR="005747A7" w:rsidRPr="005747A7">
        <w:rPr>
          <w:rFonts w:ascii="Calibri" w:hAnsi="Calibri" w:cs="Calibri"/>
          <w:sz w:val="24"/>
        </w:rPr>
        <w:t xml:space="preserve"> </w:t>
      </w:r>
    </w:p>
    <w:p w:rsidR="00670067" w:rsidRDefault="00115AF3" w:rsidP="0067006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4"/>
        </w:rPr>
      </w:pPr>
      <w:r w:rsidRPr="005747A7">
        <w:rPr>
          <w:rFonts w:ascii="Calibri" w:hAnsi="Calibri" w:cs="Calibri"/>
          <w:sz w:val="24"/>
        </w:rPr>
        <w:t>Subject</w:t>
      </w:r>
      <w:r w:rsidR="005A3D90" w:rsidRPr="005747A7">
        <w:rPr>
          <w:rFonts w:ascii="Calibri" w:hAnsi="Calibri" w:cs="Calibri"/>
          <w:sz w:val="24"/>
        </w:rPr>
        <w:t>s</w:t>
      </w:r>
      <w:r w:rsidR="005747A7" w:rsidRPr="005747A7">
        <w:rPr>
          <w:rFonts w:ascii="Calibri" w:hAnsi="Calibri" w:cs="Calibri"/>
          <w:sz w:val="24"/>
        </w:rPr>
        <w:t xml:space="preserve"> </w:t>
      </w:r>
      <w:r w:rsidRPr="005747A7">
        <w:rPr>
          <w:rFonts w:ascii="Calibri" w:hAnsi="Calibri" w:cs="Calibri"/>
          <w:sz w:val="24"/>
        </w:rPr>
        <w:t>discussed:</w:t>
      </w:r>
      <w:r w:rsidR="005747A7" w:rsidRPr="005747A7">
        <w:rPr>
          <w:rFonts w:ascii="Calibri" w:hAnsi="Calibri" w:cs="Calibri"/>
          <w:sz w:val="24"/>
        </w:rPr>
        <w:t xml:space="preserve"> </w:t>
      </w:r>
      <w:r w:rsidRPr="005747A7">
        <w:rPr>
          <w:rFonts w:ascii="Calibri" w:hAnsi="Calibri" w:cs="Calibri"/>
          <w:sz w:val="24"/>
        </w:rPr>
        <w:t>__________________________________________</w:t>
      </w:r>
      <w:r w:rsidR="00554192">
        <w:rPr>
          <w:rFonts w:ascii="Calibri" w:hAnsi="Calibri" w:cs="Calibri"/>
          <w:sz w:val="24"/>
        </w:rPr>
        <w:t>______________________</w:t>
      </w:r>
      <w:r w:rsidR="00670067">
        <w:rPr>
          <w:rFonts w:ascii="Calibri" w:hAnsi="Calibri" w:cs="Calibri"/>
          <w:sz w:val="24"/>
        </w:rPr>
        <w:tab/>
      </w:r>
      <w:r w:rsidR="00670067">
        <w:rPr>
          <w:rFonts w:ascii="Calibri" w:hAnsi="Calibri" w:cs="Calibri"/>
          <w:sz w:val="24"/>
        </w:rPr>
        <w:tab/>
      </w:r>
      <w:r w:rsidR="00670067">
        <w:rPr>
          <w:rFonts w:ascii="Calibri" w:hAnsi="Calibri" w:cs="Calibri"/>
          <w:sz w:val="24"/>
        </w:rPr>
        <w:tab/>
      </w:r>
      <w:r w:rsidR="00670067">
        <w:rPr>
          <w:rFonts w:ascii="Calibri" w:hAnsi="Calibri" w:cs="Calibri"/>
          <w:sz w:val="24"/>
        </w:rPr>
        <w:tab/>
      </w:r>
      <w:r w:rsidR="00670067">
        <w:rPr>
          <w:rFonts w:ascii="Calibri" w:hAnsi="Calibri" w:cs="Calibri"/>
          <w:sz w:val="24"/>
        </w:rPr>
        <w:tab/>
      </w:r>
      <w:r w:rsidR="00670067">
        <w:rPr>
          <w:rFonts w:ascii="Calibri" w:hAnsi="Calibri" w:cs="Calibri"/>
          <w:sz w:val="24"/>
        </w:rPr>
        <w:tab/>
      </w:r>
      <w:r w:rsidR="00670067">
        <w:rPr>
          <w:rFonts w:ascii="Calibri" w:hAnsi="Calibri" w:cs="Calibri"/>
          <w:sz w:val="24"/>
        </w:rPr>
        <w:tab/>
      </w:r>
      <w:r w:rsidR="00670067">
        <w:rPr>
          <w:rFonts w:ascii="Calibri" w:hAnsi="Calibri" w:cs="Calibri"/>
          <w:sz w:val="24"/>
        </w:rPr>
        <w:tab/>
      </w:r>
    </w:p>
    <w:p w:rsidR="00670067" w:rsidRDefault="00670067" w:rsidP="0067006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4"/>
        </w:rPr>
      </w:pPr>
    </w:p>
    <w:p w:rsidR="00670067" w:rsidRDefault="00670067" w:rsidP="0067006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4"/>
        </w:rPr>
      </w:pPr>
    </w:p>
    <w:p w:rsidR="00B02FA7" w:rsidRPr="00670067" w:rsidRDefault="00B02FA7" w:rsidP="00670067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right"/>
        <w:rPr>
          <w:rFonts w:ascii="Calibri" w:hAnsi="Calibri" w:cs="Calibri"/>
          <w:sz w:val="24"/>
        </w:rPr>
      </w:pPr>
      <w:r w:rsidRPr="0044687C">
        <w:rPr>
          <w:rFonts w:ascii="Calibri" w:hAnsi="Calibri" w:cs="Calibri"/>
          <w:sz w:val="16"/>
          <w:szCs w:val="16"/>
        </w:rPr>
        <w:t>(</w:t>
      </w:r>
      <w:r w:rsidR="00974BEA" w:rsidRPr="0044687C">
        <w:rPr>
          <w:rFonts w:ascii="Calibri" w:hAnsi="Calibri" w:cs="Calibri"/>
          <w:sz w:val="16"/>
          <w:szCs w:val="16"/>
        </w:rPr>
        <w:t xml:space="preserve">Form </w:t>
      </w:r>
      <w:r w:rsidR="0029614E" w:rsidRPr="0044687C">
        <w:rPr>
          <w:rFonts w:ascii="Calibri" w:hAnsi="Calibri" w:cs="Calibri"/>
          <w:sz w:val="16"/>
          <w:szCs w:val="16"/>
        </w:rPr>
        <w:t>Rev.</w:t>
      </w:r>
      <w:r w:rsidR="006B4729">
        <w:rPr>
          <w:rFonts w:ascii="Calibri" w:hAnsi="Calibri" w:cs="Calibri"/>
          <w:sz w:val="16"/>
          <w:szCs w:val="16"/>
        </w:rPr>
        <w:t>10</w:t>
      </w:r>
      <w:r w:rsidRPr="0044687C">
        <w:rPr>
          <w:rFonts w:ascii="Calibri" w:hAnsi="Calibri" w:cs="Calibri"/>
          <w:sz w:val="16"/>
          <w:szCs w:val="16"/>
        </w:rPr>
        <w:t>/</w:t>
      </w:r>
      <w:r w:rsidR="006B4729">
        <w:rPr>
          <w:rFonts w:ascii="Calibri" w:hAnsi="Calibri" w:cs="Calibri"/>
          <w:sz w:val="16"/>
          <w:szCs w:val="16"/>
        </w:rPr>
        <w:t>1</w:t>
      </w:r>
      <w:r w:rsidRPr="0044687C">
        <w:rPr>
          <w:rFonts w:ascii="Calibri" w:hAnsi="Calibri" w:cs="Calibri"/>
          <w:sz w:val="16"/>
          <w:szCs w:val="16"/>
        </w:rPr>
        <w:t>/201</w:t>
      </w:r>
      <w:r w:rsidR="006B4729">
        <w:rPr>
          <w:rFonts w:ascii="Calibri" w:hAnsi="Calibri" w:cs="Calibri"/>
          <w:sz w:val="16"/>
          <w:szCs w:val="16"/>
        </w:rPr>
        <w:t>8</w:t>
      </w:r>
      <w:r w:rsidRPr="0044687C">
        <w:rPr>
          <w:rFonts w:ascii="Calibri" w:hAnsi="Calibri" w:cs="Calibri"/>
          <w:sz w:val="16"/>
          <w:szCs w:val="16"/>
        </w:rPr>
        <w:t>)</w:t>
      </w:r>
    </w:p>
    <w:sectPr w:rsidR="00B02FA7" w:rsidRPr="00670067" w:rsidSect="00D77058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7A" w:rsidRDefault="00B95B7A" w:rsidP="00243AF7">
      <w:r>
        <w:separator/>
      </w:r>
    </w:p>
  </w:endnote>
  <w:endnote w:type="continuationSeparator" w:id="0">
    <w:p w:rsidR="00B95B7A" w:rsidRDefault="00B95B7A" w:rsidP="0024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7A" w:rsidRDefault="00B95B7A" w:rsidP="00243AF7">
      <w:r>
        <w:separator/>
      </w:r>
    </w:p>
  </w:footnote>
  <w:footnote w:type="continuationSeparator" w:id="0">
    <w:p w:rsidR="00B95B7A" w:rsidRDefault="00B95B7A" w:rsidP="0024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4B38"/>
    <w:multiLevelType w:val="hybridMultilevel"/>
    <w:tmpl w:val="DCD0AB3E"/>
    <w:lvl w:ilvl="0" w:tplc="4A88C61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65A8C"/>
    <w:multiLevelType w:val="hybridMultilevel"/>
    <w:tmpl w:val="AF26ECB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C3C67"/>
    <w:multiLevelType w:val="hybridMultilevel"/>
    <w:tmpl w:val="C32E6A92"/>
    <w:lvl w:ilvl="0" w:tplc="CAF6FE34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9"/>
    <w:rsid w:val="00032322"/>
    <w:rsid w:val="00056A2E"/>
    <w:rsid w:val="00071AF7"/>
    <w:rsid w:val="000C19E3"/>
    <w:rsid w:val="00115AF3"/>
    <w:rsid w:val="00143DE6"/>
    <w:rsid w:val="001645DB"/>
    <w:rsid w:val="00172B39"/>
    <w:rsid w:val="001846E3"/>
    <w:rsid w:val="001B1120"/>
    <w:rsid w:val="001D2574"/>
    <w:rsid w:val="001E7E75"/>
    <w:rsid w:val="002018FE"/>
    <w:rsid w:val="00222EDB"/>
    <w:rsid w:val="0024259E"/>
    <w:rsid w:val="00243AF7"/>
    <w:rsid w:val="0025671E"/>
    <w:rsid w:val="0028054D"/>
    <w:rsid w:val="0029614E"/>
    <w:rsid w:val="002A11C9"/>
    <w:rsid w:val="002D2950"/>
    <w:rsid w:val="00444FEF"/>
    <w:rsid w:val="0044687C"/>
    <w:rsid w:val="00462DE9"/>
    <w:rsid w:val="00470F85"/>
    <w:rsid w:val="00484406"/>
    <w:rsid w:val="0048559C"/>
    <w:rsid w:val="00490315"/>
    <w:rsid w:val="00497CBF"/>
    <w:rsid w:val="004B3509"/>
    <w:rsid w:val="004C7A70"/>
    <w:rsid w:val="004D431C"/>
    <w:rsid w:val="004D6B41"/>
    <w:rsid w:val="0050228E"/>
    <w:rsid w:val="00546FE6"/>
    <w:rsid w:val="0055004A"/>
    <w:rsid w:val="00554192"/>
    <w:rsid w:val="005747A7"/>
    <w:rsid w:val="00587055"/>
    <w:rsid w:val="00593567"/>
    <w:rsid w:val="005A3D90"/>
    <w:rsid w:val="005D0CAE"/>
    <w:rsid w:val="005F6E8F"/>
    <w:rsid w:val="00636FD9"/>
    <w:rsid w:val="00670067"/>
    <w:rsid w:val="006B4729"/>
    <w:rsid w:val="006F3570"/>
    <w:rsid w:val="00741E96"/>
    <w:rsid w:val="00741FCE"/>
    <w:rsid w:val="007458D7"/>
    <w:rsid w:val="007E2488"/>
    <w:rsid w:val="00822CED"/>
    <w:rsid w:val="008345C0"/>
    <w:rsid w:val="00837731"/>
    <w:rsid w:val="008B01D2"/>
    <w:rsid w:val="008C1765"/>
    <w:rsid w:val="008C6439"/>
    <w:rsid w:val="00951FEA"/>
    <w:rsid w:val="009540E6"/>
    <w:rsid w:val="009603A7"/>
    <w:rsid w:val="00974BEA"/>
    <w:rsid w:val="009875BC"/>
    <w:rsid w:val="009A1BA6"/>
    <w:rsid w:val="009B0AC9"/>
    <w:rsid w:val="009D38A6"/>
    <w:rsid w:val="009F52D0"/>
    <w:rsid w:val="00A15BD6"/>
    <w:rsid w:val="00A16292"/>
    <w:rsid w:val="00A4679A"/>
    <w:rsid w:val="00AA53E2"/>
    <w:rsid w:val="00B02FA7"/>
    <w:rsid w:val="00B2079C"/>
    <w:rsid w:val="00B21A5F"/>
    <w:rsid w:val="00B32369"/>
    <w:rsid w:val="00B45934"/>
    <w:rsid w:val="00B95B7A"/>
    <w:rsid w:val="00BB49CB"/>
    <w:rsid w:val="00BD73C8"/>
    <w:rsid w:val="00BD7CB2"/>
    <w:rsid w:val="00BE7989"/>
    <w:rsid w:val="00C057A1"/>
    <w:rsid w:val="00C55DD5"/>
    <w:rsid w:val="00C65F0F"/>
    <w:rsid w:val="00C74DB9"/>
    <w:rsid w:val="00CC16FA"/>
    <w:rsid w:val="00CE6A62"/>
    <w:rsid w:val="00D0157D"/>
    <w:rsid w:val="00D108C5"/>
    <w:rsid w:val="00D77058"/>
    <w:rsid w:val="00D815E1"/>
    <w:rsid w:val="00DC6E24"/>
    <w:rsid w:val="00DE3FF8"/>
    <w:rsid w:val="00E83D03"/>
    <w:rsid w:val="00E86ED3"/>
    <w:rsid w:val="00EE455E"/>
    <w:rsid w:val="00EF093C"/>
    <w:rsid w:val="00F715BE"/>
    <w:rsid w:val="00FA2E08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344F"/>
  <w15:docId w15:val="{39A4D383-8C67-40F2-8A09-81FEEF2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3AF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A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AF7"/>
    <w:rPr>
      <w:vertAlign w:val="superscript"/>
    </w:rPr>
  </w:style>
  <w:style w:type="table" w:styleId="TableGrid">
    <w:name w:val="Table Grid"/>
    <w:basedOn w:val="TableNormal"/>
    <w:uiPriority w:val="59"/>
    <w:rsid w:val="00B4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4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EC9691944F54E8D33271F67DE64CB" ma:contentTypeVersion="227" ma:contentTypeDescription="Create a new document." ma:contentTypeScope="" ma:versionID="f498d9647f5816969ca7b6f866af93e0">
  <xsd:schema xmlns:xsd="http://www.w3.org/2001/XMLSchema" xmlns:xs="http://www.w3.org/2001/XMLSchema" xmlns:p="http://schemas.microsoft.com/office/2006/metadata/properties" xmlns:ns2="d7e130aa-ca30-4865-99a5-89368e91b7b7" targetNamespace="http://schemas.microsoft.com/office/2006/metadata/properties" ma:root="true" ma:fieldsID="e0dd3c4311448ca30aed4302f56c19b2" ns2:_="">
    <xsd:import namespace="d7e130aa-ca30-4865-99a5-89368e91b7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30aa-ca30-4865-99a5-89368e91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1FF78-7996-4886-AF43-D2F97C774AD8}"/>
</file>

<file path=customXml/itemProps2.xml><?xml version="1.0" encoding="utf-8"?>
<ds:datastoreItem xmlns:ds="http://schemas.openxmlformats.org/officeDocument/2006/customXml" ds:itemID="{8BDBB1D4-EBB0-4717-BEFF-F07EF57635AB}"/>
</file>

<file path=customXml/itemProps3.xml><?xml version="1.0" encoding="utf-8"?>
<ds:datastoreItem xmlns:ds="http://schemas.openxmlformats.org/officeDocument/2006/customXml" ds:itemID="{CEC3EDC8-27BF-42A5-ABEE-B0978B946D01}"/>
</file>

<file path=customXml/itemProps4.xml><?xml version="1.0" encoding="utf-8"?>
<ds:datastoreItem xmlns:ds="http://schemas.openxmlformats.org/officeDocument/2006/customXml" ds:itemID="{3182D99E-EA0E-4779-8A78-00A9CE1B7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MacNeille, Ann</dc:creator>
  <cp:lastModifiedBy>Clark, Janice</cp:lastModifiedBy>
  <cp:revision>3</cp:revision>
  <cp:lastPrinted>2017-02-21T16:10:00Z</cp:lastPrinted>
  <dcterms:created xsi:type="dcterms:W3CDTF">2018-09-06T19:23:00Z</dcterms:created>
  <dcterms:modified xsi:type="dcterms:W3CDTF">2018-09-07T15:37:00Z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 By">
    <vt:lpwstr>i:0#.f|membership|fschantz@oag.state.md.us</vt:lpwstr>
  </property>
  <property fmtid="{D5CDD505-2E9C-101B-9397-08002B2CF9AE}" pid="3" name="ContentTypeId">
    <vt:lpwstr>0x010100DEBEC9691944F54E8D33271F67DE64CB</vt:lpwstr>
  </property>
  <property fmtid="{D5CDD505-2E9C-101B-9397-08002B2CF9AE}" pid="4" name="FileLeafRef">
    <vt:lpwstr>PO_CLOSING_STATEMENT.docx</vt:lpwstr>
  </property>
  <property fmtid="{D5CDD505-2E9C-101B-9397-08002B2CF9AE}" pid="5" name="Created By">
    <vt:lpwstr>i:0#.f|membership|fschantz@oag.state.md.us</vt:lpwstr>
  </property>
</Properties>
</file>